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07" w:rsidRPr="00337685" w:rsidRDefault="00A06407" w:rsidP="00A06407">
      <w:pPr>
        <w:tabs>
          <w:tab w:val="left" w:pos="1185"/>
        </w:tabs>
        <w:rPr>
          <w:rFonts w:ascii="Futura Bk" w:hAnsi="Futura Bk"/>
          <w:sz w:val="24"/>
          <w:szCs w:val="24"/>
        </w:rPr>
      </w:pPr>
      <w:bookmarkStart w:id="0" w:name="_Hlk504498963"/>
      <w:bookmarkStart w:id="1" w:name="_GoBack"/>
      <w:bookmarkEnd w:id="1"/>
      <w:r>
        <w:rPr>
          <w:rFonts w:ascii="Futura Bk" w:hAnsi="Futura Bk"/>
          <w:sz w:val="24"/>
          <w:szCs w:val="24"/>
        </w:rPr>
        <w:t>Name: ______________________________________                Date:  _____________________________</w:t>
      </w:r>
    </w:p>
    <w:p w:rsidR="00A06407" w:rsidRDefault="00A06407" w:rsidP="00A06407">
      <w:pPr>
        <w:tabs>
          <w:tab w:val="left" w:pos="1185"/>
        </w:tabs>
        <w:jc w:val="center"/>
        <w:rPr>
          <w:rFonts w:ascii="Futura Bk" w:hAnsi="Futura Bk"/>
          <w:sz w:val="24"/>
          <w:szCs w:val="24"/>
        </w:rPr>
      </w:pPr>
      <w:r w:rsidRPr="00766A85">
        <w:rPr>
          <w:rFonts w:ascii="Futura Bk" w:hAnsi="Futura Bk"/>
          <w:b/>
          <w:sz w:val="28"/>
          <w:szCs w:val="28"/>
        </w:rPr>
        <w:t>Listening Assessment</w:t>
      </w:r>
      <w:r>
        <w:rPr>
          <w:rFonts w:ascii="Futura Bk" w:hAnsi="Futura Bk"/>
          <w:sz w:val="24"/>
          <w:szCs w:val="24"/>
        </w:rPr>
        <w:t xml:space="preserve"> – </w:t>
      </w:r>
      <w:r w:rsidRPr="00766A85">
        <w:rPr>
          <w:rFonts w:ascii="Futura Bk" w:hAnsi="Futura Bk"/>
          <w:b/>
          <w:sz w:val="28"/>
          <w:szCs w:val="28"/>
        </w:rPr>
        <w:t>CLB 6</w:t>
      </w:r>
    </w:p>
    <w:p w:rsidR="00A06407" w:rsidRDefault="00A06407" w:rsidP="00A06407">
      <w:pPr>
        <w:tabs>
          <w:tab w:val="left" w:pos="1185"/>
        </w:tabs>
        <w:rPr>
          <w:rFonts w:ascii="Futura Bk" w:eastAsia="Times New Roman" w:hAnsi="Futura Bk" w:cs="Times New Roman"/>
          <w:i/>
          <w:lang w:eastAsia="en-CA"/>
        </w:rPr>
      </w:pPr>
      <w:r w:rsidRPr="00766A85">
        <w:rPr>
          <w:rFonts w:ascii="Futura Bk" w:eastAsia="Times New Roman" w:hAnsi="Futura Bk" w:cs="Times New Roman"/>
          <w:i/>
          <w:lang w:eastAsia="en-CA"/>
        </w:rPr>
        <w:t>Theme:</w:t>
      </w:r>
      <w:r w:rsidRPr="00766A85">
        <w:rPr>
          <w:rFonts w:ascii="Futura Bk" w:eastAsia="Times New Roman" w:hAnsi="Futura Bk" w:cs="Times New Roman"/>
          <w:lang w:eastAsia="en-CA"/>
        </w:rPr>
        <w:t xml:space="preserve"> </w:t>
      </w:r>
      <w:r w:rsidRPr="00766A85">
        <w:rPr>
          <w:rFonts w:ascii="Futura Bk" w:eastAsia="Times New Roman" w:hAnsi="Futura Bk" w:cs="Times New Roman"/>
          <w:i/>
          <w:lang w:eastAsia="en-CA"/>
        </w:rPr>
        <w:t>Housing</w:t>
      </w:r>
      <w:r w:rsidRPr="00766A85">
        <w:rPr>
          <w:rFonts w:ascii="Futura Bk" w:eastAsia="Times New Roman" w:hAnsi="Futura Bk" w:cs="Times New Roman"/>
          <w:i/>
          <w:lang w:eastAsia="en-CA"/>
        </w:rPr>
        <w:tab/>
      </w:r>
      <w:r w:rsidRPr="00766A85">
        <w:rPr>
          <w:rFonts w:ascii="Futura Bk" w:eastAsia="Times New Roman" w:hAnsi="Futura Bk" w:cs="Times New Roman"/>
          <w:i/>
          <w:lang w:eastAsia="en-CA"/>
        </w:rPr>
        <w:tab/>
      </w:r>
    </w:p>
    <w:p w:rsidR="00A06407" w:rsidRDefault="00A06407" w:rsidP="00A06407">
      <w:pPr>
        <w:tabs>
          <w:tab w:val="left" w:pos="1185"/>
        </w:tabs>
        <w:rPr>
          <w:rFonts w:ascii="Futura Bk" w:eastAsia="Times New Roman" w:hAnsi="Futura Bk" w:cs="Times New Roman"/>
          <w:i/>
          <w:lang w:eastAsia="en-CA"/>
        </w:rPr>
      </w:pPr>
      <w:r w:rsidRPr="00766A85">
        <w:rPr>
          <w:rFonts w:ascii="Futura Bk" w:eastAsia="Times New Roman" w:hAnsi="Futura Bk" w:cs="Times New Roman"/>
          <w:i/>
          <w:lang w:eastAsia="en-CA"/>
        </w:rPr>
        <w:t>Topic: Renters Insurance</w:t>
      </w:r>
    </w:p>
    <w:p w:rsidR="00A06407" w:rsidRPr="00337685" w:rsidRDefault="00A06407" w:rsidP="00A06407">
      <w:pPr>
        <w:tabs>
          <w:tab w:val="left" w:pos="1185"/>
        </w:tabs>
        <w:rPr>
          <w:rFonts w:ascii="Futura Bk" w:hAnsi="Futura Bk"/>
          <w:i/>
        </w:rPr>
      </w:pPr>
      <w:r w:rsidRPr="00337685">
        <w:rPr>
          <w:rFonts w:ascii="Futura Bk" w:hAnsi="Futura Bk"/>
          <w:i/>
        </w:rPr>
        <w:t xml:space="preserve">Competency: </w:t>
      </w:r>
      <w:r w:rsidRPr="00337685">
        <w:rPr>
          <w:rFonts w:ascii="Futura Bk" w:hAnsi="Futura Bk"/>
          <w:u w:val="single"/>
        </w:rPr>
        <w:t>Getting things done</w:t>
      </w:r>
      <w:r w:rsidRPr="00337685">
        <w:rPr>
          <w:rFonts w:ascii="Futura Bk" w:hAnsi="Futura Bk"/>
          <w:i/>
        </w:rPr>
        <w:t xml:space="preserve"> </w:t>
      </w:r>
    </w:p>
    <w:p w:rsidR="00A06407" w:rsidRDefault="00A06407" w:rsidP="00A06407">
      <w:pPr>
        <w:spacing w:before="100" w:beforeAutospacing="1" w:after="100" w:afterAutospacing="1" w:line="240" w:lineRule="auto"/>
        <w:rPr>
          <w:rFonts w:ascii="Futura Bk" w:eastAsia="Times New Roman" w:hAnsi="Futura Bk" w:cs="Times New Roman"/>
          <w:sz w:val="24"/>
          <w:szCs w:val="24"/>
          <w:lang w:eastAsia="en-CA"/>
        </w:rPr>
      </w:pPr>
      <w:r w:rsidRPr="00337685">
        <w:rPr>
          <w:rFonts w:ascii="Futura Bk" w:eastAsia="Times New Roman" w:hAnsi="Futura Bk" w:cs="Times New Roman"/>
          <w:b/>
          <w:sz w:val="24"/>
          <w:szCs w:val="24"/>
          <w:lang w:eastAsia="en-CA"/>
        </w:rPr>
        <w:t>Task:</w:t>
      </w:r>
      <w:r w:rsidRPr="00F119FF">
        <w:rPr>
          <w:rFonts w:ascii="Futura Bk" w:eastAsia="Times New Roman" w:hAnsi="Futura Bk" w:cs="Times New Roman"/>
          <w:sz w:val="24"/>
          <w:szCs w:val="24"/>
          <w:lang w:eastAsia="en-CA"/>
        </w:rPr>
        <w:t xml:space="preserve"> Listen to the public service announcement regarding renters’ insuranc</w:t>
      </w:r>
      <w:r>
        <w:rPr>
          <w:rFonts w:ascii="Futura Bk" w:eastAsia="Times New Roman" w:hAnsi="Futura Bk" w:cs="Times New Roman"/>
          <w:sz w:val="24"/>
          <w:szCs w:val="24"/>
          <w:lang w:eastAsia="en-CA"/>
        </w:rPr>
        <w:t>e.</w:t>
      </w:r>
    </w:p>
    <w:p w:rsidR="00A06407" w:rsidRDefault="00A06407" w:rsidP="00A06407">
      <w:pPr>
        <w:spacing w:before="100" w:beforeAutospacing="1" w:after="100" w:afterAutospacing="1" w:line="240" w:lineRule="auto"/>
        <w:rPr>
          <w:rFonts w:ascii="Futura Bk" w:eastAsia="Times New Roman" w:hAnsi="Futura Bk" w:cs="Times New Roman"/>
          <w:sz w:val="24"/>
          <w:szCs w:val="24"/>
          <w:lang w:eastAsia="en-CA"/>
        </w:rPr>
      </w:pPr>
    </w:p>
    <w:tbl>
      <w:tblPr>
        <w:tblStyle w:val="TableGrid1"/>
        <w:tblW w:w="0" w:type="auto"/>
        <w:tblInd w:w="0" w:type="dxa"/>
        <w:tblLook w:val="04A0" w:firstRow="1" w:lastRow="0" w:firstColumn="1" w:lastColumn="0" w:noHBand="0" w:noVBand="1"/>
      </w:tblPr>
      <w:tblGrid>
        <w:gridCol w:w="5211"/>
        <w:gridCol w:w="2268"/>
        <w:gridCol w:w="3311"/>
      </w:tblGrid>
      <w:tr w:rsidR="00A06407" w:rsidRPr="00137B4E" w:rsidTr="008A712E">
        <w:trPr>
          <w:trHeight w:val="522"/>
        </w:trPr>
        <w:tc>
          <w:tcPr>
            <w:tcW w:w="5211" w:type="dxa"/>
            <w:shd w:val="clear" w:color="auto" w:fill="F2F2F2" w:themeFill="background1" w:themeFillShade="F2"/>
          </w:tcPr>
          <w:p w:rsidR="00A06407" w:rsidRPr="00137B4E" w:rsidRDefault="00A06407" w:rsidP="008A712E">
            <w:pPr>
              <w:rPr>
                <w:rFonts w:ascii="Century Gothic" w:hAnsi="Century Gothic"/>
                <w:i/>
              </w:rPr>
            </w:pPr>
            <w:r w:rsidRPr="00137B4E">
              <w:rPr>
                <w:rFonts w:ascii="Century Gothic" w:hAnsi="Century Gothic"/>
                <w:i/>
              </w:rPr>
              <w:t xml:space="preserve">*Listener can understand and make decisions based on </w:t>
            </w:r>
            <w:r>
              <w:rPr>
                <w:rFonts w:ascii="Century Gothic" w:hAnsi="Century Gothic"/>
                <w:i/>
              </w:rPr>
              <w:t>a public service announcement on Rental Insurance</w:t>
            </w:r>
            <w:r w:rsidRPr="00137B4E">
              <w:rPr>
                <w:rFonts w:ascii="Century Gothic" w:hAnsi="Century Gothic"/>
                <w:i/>
              </w:rPr>
              <w:t>.</w:t>
            </w:r>
          </w:p>
        </w:tc>
        <w:tc>
          <w:tcPr>
            <w:tcW w:w="2268" w:type="dxa"/>
            <w:shd w:val="clear" w:color="auto" w:fill="F2F2F2" w:themeFill="background1" w:themeFillShade="F2"/>
          </w:tcPr>
          <w:p w:rsidR="00A06407" w:rsidRPr="00137B4E" w:rsidRDefault="00A06407" w:rsidP="008A712E">
            <w:pPr>
              <w:spacing w:line="360" w:lineRule="auto"/>
              <w:jc w:val="center"/>
              <w:rPr>
                <w:rFonts w:ascii="Century Gothic" w:hAnsi="Century Gothic"/>
                <w:b/>
              </w:rPr>
            </w:pPr>
            <w:r w:rsidRPr="00137B4E">
              <w:rPr>
                <w:rFonts w:ascii="Century Gothic" w:hAnsi="Century Gothic"/>
                <w:b/>
              </w:rPr>
              <w:t>Ability</w:t>
            </w:r>
          </w:p>
          <w:p w:rsidR="00A06407" w:rsidRPr="00137B4E" w:rsidRDefault="00A06407" w:rsidP="008A712E">
            <w:pPr>
              <w:spacing w:line="360" w:lineRule="auto"/>
              <w:jc w:val="center"/>
              <w:rPr>
                <w:rFonts w:ascii="Century Gothic" w:hAnsi="Century Gothic"/>
                <w:b/>
              </w:rPr>
            </w:pPr>
          </w:p>
        </w:tc>
        <w:tc>
          <w:tcPr>
            <w:tcW w:w="3311" w:type="dxa"/>
            <w:shd w:val="clear" w:color="auto" w:fill="F2F2F2" w:themeFill="background1" w:themeFillShade="F2"/>
          </w:tcPr>
          <w:p w:rsidR="00A06407" w:rsidRPr="00137B4E" w:rsidRDefault="00A06407" w:rsidP="008A712E">
            <w:pPr>
              <w:spacing w:line="360" w:lineRule="auto"/>
              <w:jc w:val="center"/>
              <w:rPr>
                <w:rFonts w:ascii="Century Gothic" w:hAnsi="Century Gothic"/>
                <w:b/>
              </w:rPr>
            </w:pPr>
            <w:r w:rsidRPr="00137B4E">
              <w:rPr>
                <w:rFonts w:ascii="Century Gothic" w:hAnsi="Century Gothic"/>
                <w:b/>
              </w:rPr>
              <w:t>Comprehension Questions</w:t>
            </w:r>
          </w:p>
        </w:tc>
      </w:tr>
      <w:tr w:rsidR="00A06407" w:rsidRPr="00137B4E" w:rsidTr="008A712E">
        <w:trPr>
          <w:trHeight w:val="719"/>
        </w:trPr>
        <w:tc>
          <w:tcPr>
            <w:tcW w:w="5211" w:type="dxa"/>
          </w:tcPr>
          <w:p w:rsidR="00A06407" w:rsidRPr="00137B4E" w:rsidRDefault="00A06407" w:rsidP="008A712E">
            <w:pPr>
              <w:jc w:val="both"/>
              <w:rPr>
                <w:rFonts w:ascii="Century Gothic" w:hAnsi="Century Gothic"/>
              </w:rPr>
            </w:pPr>
            <w:r w:rsidRPr="00137B4E">
              <w:rPr>
                <w:rFonts w:ascii="Century Gothic" w:hAnsi="Century Gothic"/>
              </w:rPr>
              <w:t>*Identifies factual details, main ideas and supporting details.</w:t>
            </w:r>
          </w:p>
        </w:tc>
        <w:tc>
          <w:tcPr>
            <w:tcW w:w="2268" w:type="dxa"/>
          </w:tcPr>
          <w:p w:rsidR="00A06407" w:rsidRDefault="00A06407" w:rsidP="008A712E">
            <w:pPr>
              <w:jc w:val="center"/>
              <w:rPr>
                <w:rFonts w:ascii="Century Gothic" w:hAnsi="Century Gothic"/>
              </w:rPr>
            </w:pPr>
            <w:r w:rsidRPr="00137B4E">
              <w:rPr>
                <w:rFonts w:ascii="Century Gothic" w:hAnsi="Century Gothic"/>
              </w:rPr>
              <w:t>Yes</w:t>
            </w:r>
          </w:p>
          <w:p w:rsidR="00A06407" w:rsidRPr="00137B4E" w:rsidRDefault="00A06407" w:rsidP="008A712E">
            <w:pPr>
              <w:jc w:val="center"/>
              <w:rPr>
                <w:rFonts w:ascii="Century Gothic" w:hAnsi="Century Gothic"/>
              </w:rPr>
            </w:pPr>
            <w:r>
              <w:rPr>
                <w:rFonts w:ascii="Century Gothic" w:hAnsi="Century Gothic"/>
              </w:rPr>
              <w:t>Almost</w:t>
            </w:r>
          </w:p>
          <w:p w:rsidR="00A06407" w:rsidRPr="00137B4E" w:rsidRDefault="00A06407" w:rsidP="008A712E">
            <w:pPr>
              <w:jc w:val="center"/>
              <w:rPr>
                <w:rFonts w:ascii="Century Gothic" w:hAnsi="Century Gothic"/>
              </w:rPr>
            </w:pPr>
            <w:r w:rsidRPr="00137B4E">
              <w:rPr>
                <w:rFonts w:ascii="Century Gothic" w:hAnsi="Century Gothic"/>
              </w:rPr>
              <w:t>No</w:t>
            </w:r>
          </w:p>
        </w:tc>
        <w:tc>
          <w:tcPr>
            <w:tcW w:w="3311" w:type="dxa"/>
          </w:tcPr>
          <w:p w:rsidR="00A06407" w:rsidRPr="00137B4E" w:rsidRDefault="00A06407" w:rsidP="008A712E">
            <w:pPr>
              <w:spacing w:line="360" w:lineRule="auto"/>
              <w:jc w:val="both"/>
              <w:rPr>
                <w:rFonts w:ascii="Century Gothic" w:hAnsi="Century Gothic"/>
              </w:rPr>
            </w:pPr>
            <w:r w:rsidRPr="00137B4E">
              <w:rPr>
                <w:rFonts w:ascii="Century Gothic" w:hAnsi="Century Gothic"/>
              </w:rPr>
              <w:t xml:space="preserve">Q. </w:t>
            </w:r>
            <w:r>
              <w:rPr>
                <w:rFonts w:ascii="Century Gothic" w:hAnsi="Century Gothic"/>
              </w:rPr>
              <w:t>1, 3, 4, 6, 7, 8</w:t>
            </w:r>
          </w:p>
        </w:tc>
      </w:tr>
      <w:tr w:rsidR="00A06407" w:rsidRPr="00137B4E" w:rsidTr="008A712E">
        <w:trPr>
          <w:trHeight w:val="960"/>
        </w:trPr>
        <w:tc>
          <w:tcPr>
            <w:tcW w:w="5211" w:type="dxa"/>
          </w:tcPr>
          <w:p w:rsidR="00A06407" w:rsidRPr="00137B4E" w:rsidRDefault="00A06407" w:rsidP="008A712E">
            <w:pPr>
              <w:spacing w:line="360" w:lineRule="auto"/>
              <w:jc w:val="both"/>
              <w:rPr>
                <w:rFonts w:ascii="Century Gothic" w:hAnsi="Century Gothic"/>
              </w:rPr>
            </w:pPr>
            <w:r w:rsidRPr="00137B4E">
              <w:rPr>
                <w:rFonts w:ascii="Century Gothic" w:hAnsi="Century Gothic"/>
              </w:rPr>
              <w:t>*Identifies implied meanings</w:t>
            </w:r>
          </w:p>
        </w:tc>
        <w:tc>
          <w:tcPr>
            <w:tcW w:w="2268" w:type="dxa"/>
          </w:tcPr>
          <w:p w:rsidR="00A06407" w:rsidRDefault="00A06407" w:rsidP="008A712E">
            <w:pPr>
              <w:jc w:val="center"/>
              <w:rPr>
                <w:rFonts w:ascii="Century Gothic" w:hAnsi="Century Gothic"/>
              </w:rPr>
            </w:pPr>
            <w:r w:rsidRPr="00137B4E">
              <w:rPr>
                <w:rFonts w:ascii="Century Gothic" w:hAnsi="Century Gothic"/>
              </w:rPr>
              <w:t>Yes</w:t>
            </w:r>
          </w:p>
          <w:p w:rsidR="00A06407" w:rsidRPr="00137B4E" w:rsidRDefault="00A06407" w:rsidP="008A712E">
            <w:pPr>
              <w:jc w:val="center"/>
              <w:rPr>
                <w:rFonts w:ascii="Century Gothic" w:hAnsi="Century Gothic"/>
              </w:rPr>
            </w:pPr>
            <w:r>
              <w:rPr>
                <w:rFonts w:ascii="Century Gothic" w:hAnsi="Century Gothic"/>
              </w:rPr>
              <w:t>Almost</w:t>
            </w:r>
          </w:p>
          <w:p w:rsidR="00A06407" w:rsidRPr="00137B4E" w:rsidRDefault="00A06407" w:rsidP="008A712E">
            <w:pPr>
              <w:jc w:val="center"/>
              <w:rPr>
                <w:rFonts w:ascii="Century Gothic" w:hAnsi="Century Gothic"/>
              </w:rPr>
            </w:pPr>
            <w:r w:rsidRPr="00137B4E">
              <w:rPr>
                <w:rFonts w:ascii="Century Gothic" w:hAnsi="Century Gothic"/>
              </w:rPr>
              <w:t>No</w:t>
            </w:r>
          </w:p>
        </w:tc>
        <w:tc>
          <w:tcPr>
            <w:tcW w:w="3311" w:type="dxa"/>
          </w:tcPr>
          <w:p w:rsidR="00A06407" w:rsidRPr="00137B4E" w:rsidRDefault="00A06407" w:rsidP="008A712E">
            <w:pPr>
              <w:spacing w:line="360" w:lineRule="auto"/>
              <w:jc w:val="both"/>
              <w:rPr>
                <w:rFonts w:ascii="Century Gothic" w:hAnsi="Century Gothic"/>
              </w:rPr>
            </w:pPr>
            <w:r w:rsidRPr="00137B4E">
              <w:rPr>
                <w:rFonts w:ascii="Century Gothic" w:hAnsi="Century Gothic"/>
              </w:rPr>
              <w:t xml:space="preserve">Q. </w:t>
            </w:r>
            <w:r>
              <w:rPr>
                <w:rFonts w:ascii="Century Gothic" w:hAnsi="Century Gothic"/>
              </w:rPr>
              <w:t>2, 5, 10</w:t>
            </w:r>
          </w:p>
        </w:tc>
      </w:tr>
      <w:tr w:rsidR="00A06407" w:rsidRPr="00137B4E" w:rsidTr="008A712E">
        <w:trPr>
          <w:trHeight w:val="927"/>
        </w:trPr>
        <w:tc>
          <w:tcPr>
            <w:tcW w:w="5211" w:type="dxa"/>
          </w:tcPr>
          <w:p w:rsidR="00A06407" w:rsidRPr="00137B4E" w:rsidRDefault="00A06407" w:rsidP="008A712E">
            <w:pPr>
              <w:spacing w:line="360" w:lineRule="auto"/>
              <w:jc w:val="both"/>
              <w:rPr>
                <w:rFonts w:ascii="Century Gothic" w:hAnsi="Century Gothic"/>
              </w:rPr>
            </w:pPr>
            <w:r>
              <w:rPr>
                <w:rFonts w:ascii="Century Gothic" w:hAnsi="Century Gothic"/>
              </w:rPr>
              <w:t xml:space="preserve">Identifies some common idiomatic expressions </w:t>
            </w:r>
          </w:p>
        </w:tc>
        <w:tc>
          <w:tcPr>
            <w:tcW w:w="2268" w:type="dxa"/>
          </w:tcPr>
          <w:p w:rsidR="00A06407" w:rsidRDefault="00A06407" w:rsidP="008A712E">
            <w:pPr>
              <w:jc w:val="center"/>
              <w:rPr>
                <w:rFonts w:ascii="Century Gothic" w:hAnsi="Century Gothic"/>
              </w:rPr>
            </w:pPr>
            <w:r w:rsidRPr="00137B4E">
              <w:rPr>
                <w:rFonts w:ascii="Century Gothic" w:hAnsi="Century Gothic"/>
              </w:rPr>
              <w:t>Yes</w:t>
            </w:r>
          </w:p>
          <w:p w:rsidR="00A06407" w:rsidRPr="00137B4E" w:rsidRDefault="00A06407" w:rsidP="008A712E">
            <w:pPr>
              <w:jc w:val="center"/>
              <w:rPr>
                <w:rFonts w:ascii="Century Gothic" w:hAnsi="Century Gothic"/>
              </w:rPr>
            </w:pPr>
            <w:r>
              <w:rPr>
                <w:rFonts w:ascii="Century Gothic" w:hAnsi="Century Gothic"/>
              </w:rPr>
              <w:t>Almost</w:t>
            </w:r>
          </w:p>
          <w:p w:rsidR="00A06407" w:rsidRPr="00137B4E" w:rsidRDefault="00A06407" w:rsidP="008A712E">
            <w:pPr>
              <w:jc w:val="center"/>
              <w:rPr>
                <w:rFonts w:ascii="Century Gothic" w:hAnsi="Century Gothic"/>
              </w:rPr>
            </w:pPr>
            <w:r w:rsidRPr="00137B4E">
              <w:rPr>
                <w:rFonts w:ascii="Century Gothic" w:hAnsi="Century Gothic"/>
              </w:rPr>
              <w:t>No</w:t>
            </w:r>
          </w:p>
        </w:tc>
        <w:tc>
          <w:tcPr>
            <w:tcW w:w="3311" w:type="dxa"/>
          </w:tcPr>
          <w:p w:rsidR="00A06407" w:rsidRDefault="00A06407" w:rsidP="008A712E">
            <w:pPr>
              <w:spacing w:line="360" w:lineRule="auto"/>
              <w:jc w:val="both"/>
              <w:rPr>
                <w:rFonts w:ascii="Century Gothic" w:hAnsi="Century Gothic"/>
              </w:rPr>
            </w:pPr>
            <w:r w:rsidRPr="00137B4E">
              <w:rPr>
                <w:rFonts w:ascii="Century Gothic" w:hAnsi="Century Gothic"/>
              </w:rPr>
              <w:t xml:space="preserve">Q. </w:t>
            </w:r>
            <w:r>
              <w:rPr>
                <w:rFonts w:ascii="Century Gothic" w:hAnsi="Century Gothic"/>
              </w:rPr>
              <w:t>9, 11</w:t>
            </w:r>
          </w:p>
          <w:p w:rsidR="00A06407" w:rsidRPr="00137B4E" w:rsidRDefault="00A06407" w:rsidP="008A712E">
            <w:pPr>
              <w:spacing w:line="360" w:lineRule="auto"/>
              <w:jc w:val="both"/>
              <w:rPr>
                <w:rFonts w:ascii="Century Gothic" w:hAnsi="Century Gothic"/>
              </w:rPr>
            </w:pPr>
          </w:p>
        </w:tc>
      </w:tr>
      <w:tr w:rsidR="00A06407" w:rsidRPr="00137B4E" w:rsidTr="008A712E">
        <w:trPr>
          <w:trHeight w:val="927"/>
        </w:trPr>
        <w:tc>
          <w:tcPr>
            <w:tcW w:w="5211" w:type="dxa"/>
          </w:tcPr>
          <w:p w:rsidR="00A06407" w:rsidRDefault="00A06407" w:rsidP="008A712E">
            <w:pPr>
              <w:spacing w:line="360" w:lineRule="auto"/>
              <w:jc w:val="both"/>
              <w:rPr>
                <w:rFonts w:ascii="Century Gothic" w:hAnsi="Century Gothic"/>
              </w:rPr>
            </w:pPr>
            <w:r>
              <w:rPr>
                <w:rFonts w:ascii="Century Gothic" w:hAnsi="Century Gothic"/>
              </w:rPr>
              <w:t>*Forms thoughts and opinions based on the content</w:t>
            </w:r>
          </w:p>
        </w:tc>
        <w:tc>
          <w:tcPr>
            <w:tcW w:w="2268" w:type="dxa"/>
          </w:tcPr>
          <w:p w:rsidR="00A06407" w:rsidRDefault="00A06407" w:rsidP="008A712E">
            <w:pPr>
              <w:jc w:val="center"/>
              <w:rPr>
                <w:rFonts w:ascii="Century Gothic" w:hAnsi="Century Gothic"/>
              </w:rPr>
            </w:pPr>
            <w:r>
              <w:rPr>
                <w:rFonts w:ascii="Century Gothic" w:hAnsi="Century Gothic"/>
              </w:rPr>
              <w:t>Yes</w:t>
            </w:r>
          </w:p>
          <w:p w:rsidR="00A06407" w:rsidRDefault="00A06407" w:rsidP="008A712E">
            <w:pPr>
              <w:jc w:val="center"/>
              <w:rPr>
                <w:rFonts w:ascii="Century Gothic" w:hAnsi="Century Gothic"/>
              </w:rPr>
            </w:pPr>
            <w:r>
              <w:rPr>
                <w:rFonts w:ascii="Century Gothic" w:hAnsi="Century Gothic"/>
              </w:rPr>
              <w:t>Almost</w:t>
            </w:r>
          </w:p>
          <w:p w:rsidR="00A06407" w:rsidRPr="00137B4E" w:rsidRDefault="00A06407" w:rsidP="008A712E">
            <w:pPr>
              <w:jc w:val="center"/>
              <w:rPr>
                <w:rFonts w:ascii="Century Gothic" w:hAnsi="Century Gothic"/>
              </w:rPr>
            </w:pPr>
            <w:r>
              <w:rPr>
                <w:rFonts w:ascii="Century Gothic" w:hAnsi="Century Gothic"/>
              </w:rPr>
              <w:t>No</w:t>
            </w:r>
          </w:p>
        </w:tc>
        <w:tc>
          <w:tcPr>
            <w:tcW w:w="3311" w:type="dxa"/>
          </w:tcPr>
          <w:p w:rsidR="00A06407" w:rsidRPr="00137B4E" w:rsidRDefault="00A06407" w:rsidP="008A712E">
            <w:pPr>
              <w:spacing w:line="360" w:lineRule="auto"/>
              <w:jc w:val="both"/>
              <w:rPr>
                <w:rFonts w:ascii="Century Gothic" w:hAnsi="Century Gothic"/>
              </w:rPr>
            </w:pPr>
            <w:r>
              <w:rPr>
                <w:rFonts w:ascii="Century Gothic" w:hAnsi="Century Gothic"/>
              </w:rPr>
              <w:t>Q. 12</w:t>
            </w:r>
          </w:p>
        </w:tc>
      </w:tr>
    </w:tbl>
    <w:p w:rsidR="00A06407" w:rsidRDefault="00A06407" w:rsidP="00A06407">
      <w:pPr>
        <w:spacing w:before="100" w:beforeAutospacing="1" w:after="100" w:afterAutospacing="1" w:line="240" w:lineRule="auto"/>
        <w:rPr>
          <w:rFonts w:ascii="Futura Bk" w:eastAsia="Times New Roman" w:hAnsi="Futura Bk" w:cs="Times New Roman"/>
          <w:sz w:val="24"/>
          <w:szCs w:val="24"/>
          <w:lang w:eastAsia="en-CA"/>
        </w:rPr>
      </w:pPr>
      <w:r>
        <w:rPr>
          <w:rFonts w:ascii="Futura Bk" w:eastAsia="Times New Roman" w:hAnsi="Futura Bk" w:cs="Times New Roman"/>
          <w:sz w:val="24"/>
          <w:szCs w:val="24"/>
          <w:lang w:eastAsia="en-CA"/>
        </w:rPr>
        <w:t>*This criteria must be checked yes to be successful at this task.</w:t>
      </w:r>
    </w:p>
    <w:p w:rsidR="00A06407" w:rsidRDefault="00A06407" w:rsidP="00A06407">
      <w:pPr>
        <w:spacing w:before="100" w:beforeAutospacing="1" w:after="100" w:afterAutospacing="1" w:line="240" w:lineRule="auto"/>
        <w:rPr>
          <w:rFonts w:ascii="Futura Bk" w:eastAsia="Times New Roman" w:hAnsi="Futura Bk" w:cs="Times New Roman"/>
          <w:sz w:val="24"/>
          <w:szCs w:val="24"/>
          <w:lang w:eastAsia="en-CA"/>
        </w:rPr>
      </w:pPr>
    </w:p>
    <w:p w:rsidR="00A06407" w:rsidRDefault="00A06407" w:rsidP="00A06407">
      <w:pPr>
        <w:spacing w:before="100" w:beforeAutospacing="1" w:after="100" w:afterAutospacing="1" w:line="240" w:lineRule="auto"/>
        <w:ind w:left="8640" w:firstLine="720"/>
        <w:rPr>
          <w:rFonts w:ascii="Futura Bk" w:eastAsia="Times New Roman" w:hAnsi="Futura Bk" w:cs="Times New Roman"/>
          <w:b/>
          <w:sz w:val="24"/>
          <w:szCs w:val="24"/>
          <w:lang w:eastAsia="en-CA"/>
        </w:rPr>
      </w:pPr>
      <w:r w:rsidRPr="00BA756A">
        <w:rPr>
          <w:rFonts w:ascii="Futura Bk" w:eastAsia="Times New Roman" w:hAnsi="Futura Bk" w:cs="Times New Roman"/>
          <w:b/>
          <w:sz w:val="24"/>
          <w:szCs w:val="24"/>
          <w:lang w:eastAsia="en-CA"/>
        </w:rPr>
        <w:t>/12</w:t>
      </w:r>
    </w:p>
    <w:p w:rsidR="00A06407" w:rsidRPr="00BA756A" w:rsidRDefault="00A06407" w:rsidP="00A06407">
      <w:pPr>
        <w:spacing w:before="100" w:beforeAutospacing="1" w:after="100" w:afterAutospacing="1" w:line="240" w:lineRule="auto"/>
        <w:jc w:val="both"/>
        <w:rPr>
          <w:rFonts w:ascii="Futura Bk" w:eastAsia="Times New Roman" w:hAnsi="Futura Bk" w:cs="Times New Roman"/>
          <w:sz w:val="24"/>
          <w:szCs w:val="24"/>
          <w:lang w:eastAsia="en-CA"/>
        </w:rPr>
      </w:pPr>
      <w:r>
        <w:rPr>
          <w:rFonts w:ascii="Futura Bk" w:eastAsia="Times New Roman" w:hAnsi="Futura Bk" w:cs="Times New Roman"/>
          <w:sz w:val="24"/>
          <w:szCs w:val="24"/>
          <w:lang w:eastAsia="en-CA"/>
        </w:rPr>
        <w:t>Teacher c</w:t>
      </w:r>
      <w:r w:rsidRPr="00BA756A">
        <w:rPr>
          <w:rFonts w:ascii="Futura Bk" w:eastAsia="Times New Roman" w:hAnsi="Futura Bk" w:cs="Times New Roman"/>
          <w:sz w:val="24"/>
          <w:szCs w:val="24"/>
          <w:lang w:eastAsia="en-CA"/>
        </w:rPr>
        <w:t>omments:</w:t>
      </w:r>
    </w:p>
    <w:bookmarkEnd w:id="0"/>
    <w:p w:rsidR="00A06407" w:rsidRDefault="00A06407" w:rsidP="00A06407">
      <w:pPr>
        <w:spacing w:before="100" w:beforeAutospacing="1" w:after="100" w:afterAutospacing="1" w:line="240" w:lineRule="auto"/>
        <w:rPr>
          <w:rFonts w:ascii="Futura Bk" w:eastAsia="Times New Roman" w:hAnsi="Futura Bk" w:cs="Times New Roman"/>
          <w:sz w:val="24"/>
          <w:szCs w:val="24"/>
          <w:lang w:eastAsia="en-CA"/>
        </w:rPr>
      </w:pPr>
    </w:p>
    <w:p w:rsidR="00A06407" w:rsidRPr="00337685" w:rsidRDefault="00A06407" w:rsidP="00A06407">
      <w:pPr>
        <w:spacing w:before="100" w:beforeAutospacing="1" w:after="100" w:afterAutospacing="1" w:line="240" w:lineRule="auto"/>
        <w:rPr>
          <w:rFonts w:ascii="Futura Bk" w:eastAsia="Times New Roman" w:hAnsi="Futura Bk" w:cs="Times New Roman"/>
          <w:b/>
          <w:sz w:val="24"/>
          <w:szCs w:val="24"/>
          <w:u w:val="single"/>
          <w:lang w:eastAsia="en-CA"/>
        </w:rPr>
      </w:pPr>
      <w:r w:rsidRPr="00337685">
        <w:rPr>
          <w:rFonts w:ascii="Futura Bk" w:eastAsia="Times New Roman" w:hAnsi="Futura Bk" w:cs="Times New Roman"/>
          <w:b/>
          <w:sz w:val="24"/>
          <w:szCs w:val="24"/>
          <w:u w:val="single"/>
          <w:lang w:eastAsia="en-CA"/>
        </w:rPr>
        <w:lastRenderedPageBreak/>
        <w:t>CLB 6</w:t>
      </w:r>
    </w:p>
    <w:p w:rsidR="00A06407" w:rsidRDefault="00A06407" w:rsidP="00A06407">
      <w:pPr>
        <w:spacing w:before="100" w:beforeAutospacing="1" w:after="100" w:afterAutospacing="1" w:line="240" w:lineRule="auto"/>
        <w:rPr>
          <w:rFonts w:ascii="Futura Bk" w:eastAsia="Times New Roman" w:hAnsi="Futura Bk" w:cs="Times New Roman"/>
          <w:sz w:val="24"/>
          <w:szCs w:val="24"/>
          <w:lang w:eastAsia="en-CA"/>
        </w:rPr>
      </w:pPr>
      <w:r w:rsidRPr="00337685">
        <w:rPr>
          <w:rFonts w:ascii="Futura Bk" w:eastAsia="Times New Roman" w:hAnsi="Futura Bk" w:cs="Times New Roman"/>
          <w:b/>
          <w:sz w:val="24"/>
          <w:szCs w:val="24"/>
          <w:lang w:eastAsia="en-CA"/>
        </w:rPr>
        <w:t>Instructions:</w:t>
      </w:r>
      <w:r>
        <w:rPr>
          <w:rFonts w:ascii="Futura Bk" w:eastAsia="Times New Roman" w:hAnsi="Futura Bk" w:cs="Times New Roman"/>
          <w:sz w:val="24"/>
          <w:szCs w:val="24"/>
          <w:lang w:eastAsia="en-CA"/>
        </w:rPr>
        <w:t xml:space="preserve"> </w:t>
      </w:r>
      <w:r w:rsidRPr="00F119FF">
        <w:rPr>
          <w:rFonts w:ascii="Futura Bk" w:eastAsia="Times New Roman" w:hAnsi="Futura Bk" w:cs="Times New Roman"/>
          <w:sz w:val="24"/>
          <w:szCs w:val="24"/>
          <w:lang w:eastAsia="en-CA"/>
        </w:rPr>
        <w:t>Listen to the public service announcement regarding renters’ insurance and answer the questions below.</w:t>
      </w:r>
    </w:p>
    <w:p w:rsidR="00A06407" w:rsidRPr="00F119FF" w:rsidRDefault="00A06407" w:rsidP="00A06407">
      <w:pPr>
        <w:spacing w:before="100" w:beforeAutospacing="1" w:after="100" w:afterAutospacing="1" w:line="240" w:lineRule="auto"/>
        <w:rPr>
          <w:rFonts w:ascii="Futura Bk" w:eastAsia="Times New Roman" w:hAnsi="Futura Bk" w:cs="Times New Roman"/>
          <w:sz w:val="24"/>
          <w:szCs w:val="24"/>
          <w:lang w:eastAsia="en-CA"/>
        </w:rPr>
      </w:pPr>
    </w:p>
    <w:tbl>
      <w:tblPr>
        <w:tblStyle w:val="TableGrid"/>
        <w:tblpPr w:leftFromText="180" w:rightFromText="180" w:vertAnchor="text" w:horzAnchor="margin" w:tblpXSpec="center" w:tblpY="1139"/>
        <w:tblW w:w="0" w:type="auto"/>
        <w:tblLook w:val="04A0" w:firstRow="1" w:lastRow="0" w:firstColumn="1" w:lastColumn="0" w:noHBand="0" w:noVBand="1"/>
      </w:tblPr>
      <w:tblGrid>
        <w:gridCol w:w="5419"/>
        <w:gridCol w:w="1276"/>
        <w:gridCol w:w="1210"/>
      </w:tblGrid>
      <w:tr w:rsidR="00A06407" w:rsidRPr="00F119FF" w:rsidTr="008A712E">
        <w:trPr>
          <w:trHeight w:val="456"/>
        </w:trPr>
        <w:tc>
          <w:tcPr>
            <w:tcW w:w="5419" w:type="dxa"/>
          </w:tcPr>
          <w:p w:rsidR="00A06407" w:rsidRPr="00F119FF" w:rsidRDefault="00A06407" w:rsidP="008A712E">
            <w:pPr>
              <w:jc w:val="center"/>
              <w:rPr>
                <w:rFonts w:ascii="Futura Bk" w:hAnsi="Futura Bk"/>
                <w:i/>
                <w:sz w:val="24"/>
                <w:szCs w:val="24"/>
              </w:rPr>
            </w:pPr>
            <w:r w:rsidRPr="00F119FF">
              <w:rPr>
                <w:rFonts w:ascii="Futura Bk" w:hAnsi="Futura Bk"/>
                <w:i/>
                <w:sz w:val="24"/>
                <w:szCs w:val="24"/>
              </w:rPr>
              <w:t>Renters Insurance:</w:t>
            </w:r>
          </w:p>
        </w:tc>
        <w:tc>
          <w:tcPr>
            <w:tcW w:w="1276" w:type="dxa"/>
          </w:tcPr>
          <w:p w:rsidR="00A06407" w:rsidRPr="00F119FF" w:rsidRDefault="00A06407" w:rsidP="008A712E">
            <w:pPr>
              <w:jc w:val="center"/>
              <w:rPr>
                <w:rFonts w:ascii="Futura Bk" w:hAnsi="Futura Bk"/>
                <w:sz w:val="24"/>
                <w:szCs w:val="24"/>
              </w:rPr>
            </w:pPr>
            <w:r w:rsidRPr="00F119FF">
              <w:rPr>
                <w:rFonts w:ascii="Futura Bk" w:hAnsi="Futura Bk"/>
                <w:sz w:val="24"/>
                <w:szCs w:val="24"/>
              </w:rPr>
              <w:t>Pros</w:t>
            </w:r>
          </w:p>
        </w:tc>
        <w:tc>
          <w:tcPr>
            <w:tcW w:w="1210" w:type="dxa"/>
          </w:tcPr>
          <w:p w:rsidR="00A06407" w:rsidRPr="00F119FF" w:rsidRDefault="00A06407" w:rsidP="008A712E">
            <w:pPr>
              <w:jc w:val="center"/>
              <w:rPr>
                <w:rFonts w:ascii="Futura Bk" w:hAnsi="Futura Bk"/>
                <w:sz w:val="24"/>
                <w:szCs w:val="24"/>
              </w:rPr>
            </w:pPr>
            <w:r w:rsidRPr="00F119FF">
              <w:rPr>
                <w:rFonts w:ascii="Futura Bk" w:hAnsi="Futura Bk"/>
                <w:sz w:val="24"/>
                <w:szCs w:val="24"/>
              </w:rPr>
              <w:t>Cons</w:t>
            </w:r>
          </w:p>
        </w:tc>
      </w:tr>
      <w:tr w:rsidR="00A06407" w:rsidRPr="00F119FF" w:rsidTr="008A712E">
        <w:trPr>
          <w:trHeight w:val="421"/>
        </w:trPr>
        <w:tc>
          <w:tcPr>
            <w:tcW w:w="5419" w:type="dxa"/>
          </w:tcPr>
          <w:p w:rsidR="00A06407" w:rsidRPr="00F119FF" w:rsidRDefault="00A06407" w:rsidP="008A712E">
            <w:pPr>
              <w:rPr>
                <w:rFonts w:ascii="Futura Bk" w:hAnsi="Futura Bk"/>
                <w:sz w:val="24"/>
                <w:szCs w:val="24"/>
              </w:rPr>
            </w:pPr>
            <w:r>
              <w:rPr>
                <w:rFonts w:ascii="Futura Bk" w:hAnsi="Futura Bk"/>
                <w:sz w:val="24"/>
                <w:szCs w:val="24"/>
              </w:rPr>
              <w:t>1.  pr</w:t>
            </w:r>
            <w:r w:rsidRPr="00F119FF">
              <w:rPr>
                <w:rFonts w:ascii="Futura Bk" w:hAnsi="Futura Bk"/>
                <w:sz w:val="24"/>
                <w:szCs w:val="24"/>
              </w:rPr>
              <w:t>otects your belongings</w:t>
            </w:r>
          </w:p>
        </w:tc>
        <w:tc>
          <w:tcPr>
            <w:tcW w:w="1276" w:type="dxa"/>
          </w:tcPr>
          <w:p w:rsidR="00A06407" w:rsidRPr="00F119FF" w:rsidRDefault="00A06407" w:rsidP="008A712E">
            <w:pPr>
              <w:rPr>
                <w:rFonts w:ascii="Futura Bk" w:hAnsi="Futura Bk"/>
                <w:sz w:val="24"/>
                <w:szCs w:val="24"/>
              </w:rPr>
            </w:pPr>
          </w:p>
        </w:tc>
        <w:tc>
          <w:tcPr>
            <w:tcW w:w="1210" w:type="dxa"/>
          </w:tcPr>
          <w:p w:rsidR="00A06407" w:rsidRPr="00F119FF" w:rsidRDefault="00A06407" w:rsidP="008A712E">
            <w:pPr>
              <w:rPr>
                <w:rFonts w:ascii="Futura Bk" w:hAnsi="Futura Bk"/>
                <w:sz w:val="24"/>
                <w:szCs w:val="24"/>
              </w:rPr>
            </w:pPr>
          </w:p>
        </w:tc>
      </w:tr>
      <w:tr w:rsidR="00A06407" w:rsidRPr="00F119FF" w:rsidTr="008A712E">
        <w:trPr>
          <w:trHeight w:val="413"/>
        </w:trPr>
        <w:tc>
          <w:tcPr>
            <w:tcW w:w="5419" w:type="dxa"/>
          </w:tcPr>
          <w:p w:rsidR="00A06407" w:rsidRPr="00F119FF" w:rsidRDefault="00A06407" w:rsidP="008A712E">
            <w:pPr>
              <w:rPr>
                <w:rFonts w:ascii="Futura Bk" w:hAnsi="Futura Bk"/>
                <w:sz w:val="24"/>
                <w:szCs w:val="24"/>
              </w:rPr>
            </w:pPr>
            <w:r>
              <w:rPr>
                <w:rFonts w:ascii="Futura Bk" w:hAnsi="Futura Bk"/>
                <w:sz w:val="24"/>
                <w:szCs w:val="24"/>
              </w:rPr>
              <w:t>2.  can</w:t>
            </w:r>
            <w:r w:rsidRPr="00F119FF">
              <w:rPr>
                <w:rFonts w:ascii="Futura Bk" w:hAnsi="Futura Bk"/>
                <w:sz w:val="24"/>
                <w:szCs w:val="24"/>
              </w:rPr>
              <w:t xml:space="preserve"> cost more than </w:t>
            </w:r>
            <w:r>
              <w:rPr>
                <w:rFonts w:ascii="Futura Bk" w:hAnsi="Futura Bk"/>
                <w:sz w:val="24"/>
                <w:szCs w:val="24"/>
              </w:rPr>
              <w:t xml:space="preserve">your </w:t>
            </w:r>
            <w:r w:rsidRPr="00F119FF">
              <w:rPr>
                <w:rFonts w:ascii="Futura Bk" w:hAnsi="Futura Bk"/>
                <w:sz w:val="24"/>
                <w:szCs w:val="24"/>
              </w:rPr>
              <w:t>stuff is worth</w:t>
            </w:r>
          </w:p>
        </w:tc>
        <w:tc>
          <w:tcPr>
            <w:tcW w:w="1276" w:type="dxa"/>
          </w:tcPr>
          <w:p w:rsidR="00A06407" w:rsidRPr="00F119FF" w:rsidRDefault="00A06407" w:rsidP="008A712E">
            <w:pPr>
              <w:rPr>
                <w:rFonts w:ascii="Futura Bk" w:hAnsi="Futura Bk"/>
                <w:sz w:val="24"/>
                <w:szCs w:val="24"/>
              </w:rPr>
            </w:pPr>
          </w:p>
        </w:tc>
        <w:tc>
          <w:tcPr>
            <w:tcW w:w="1210" w:type="dxa"/>
          </w:tcPr>
          <w:p w:rsidR="00A06407" w:rsidRPr="00F119FF" w:rsidRDefault="00A06407" w:rsidP="008A712E">
            <w:pPr>
              <w:rPr>
                <w:rFonts w:ascii="Futura Bk" w:hAnsi="Futura Bk"/>
                <w:sz w:val="24"/>
                <w:szCs w:val="24"/>
              </w:rPr>
            </w:pPr>
          </w:p>
        </w:tc>
      </w:tr>
      <w:tr w:rsidR="00A06407" w:rsidRPr="00F119FF" w:rsidTr="008A712E">
        <w:trPr>
          <w:trHeight w:val="418"/>
        </w:trPr>
        <w:tc>
          <w:tcPr>
            <w:tcW w:w="5419" w:type="dxa"/>
          </w:tcPr>
          <w:p w:rsidR="00A06407" w:rsidRPr="00F119FF" w:rsidRDefault="00A06407" w:rsidP="008A712E">
            <w:pPr>
              <w:rPr>
                <w:rFonts w:ascii="Futura Bk" w:hAnsi="Futura Bk"/>
                <w:sz w:val="24"/>
                <w:szCs w:val="24"/>
              </w:rPr>
            </w:pPr>
            <w:r>
              <w:rPr>
                <w:rFonts w:ascii="Futura Bk" w:hAnsi="Futura Bk"/>
                <w:sz w:val="24"/>
                <w:szCs w:val="24"/>
              </w:rPr>
              <w:t>3.  p</w:t>
            </w:r>
            <w:r w:rsidRPr="00F119FF">
              <w:rPr>
                <w:rFonts w:ascii="Futura Bk" w:hAnsi="Futura Bk"/>
                <w:sz w:val="24"/>
                <w:szCs w:val="24"/>
              </w:rPr>
              <w:t>olicies are inexpensive</w:t>
            </w:r>
          </w:p>
        </w:tc>
        <w:tc>
          <w:tcPr>
            <w:tcW w:w="1276" w:type="dxa"/>
          </w:tcPr>
          <w:p w:rsidR="00A06407" w:rsidRPr="00F119FF" w:rsidRDefault="00A06407" w:rsidP="008A712E">
            <w:pPr>
              <w:rPr>
                <w:rFonts w:ascii="Futura Bk" w:hAnsi="Futura Bk"/>
                <w:sz w:val="24"/>
                <w:szCs w:val="24"/>
              </w:rPr>
            </w:pPr>
          </w:p>
        </w:tc>
        <w:tc>
          <w:tcPr>
            <w:tcW w:w="1210" w:type="dxa"/>
          </w:tcPr>
          <w:p w:rsidR="00A06407" w:rsidRPr="00F119FF" w:rsidRDefault="00A06407" w:rsidP="008A712E">
            <w:pPr>
              <w:rPr>
                <w:rFonts w:ascii="Futura Bk" w:hAnsi="Futura Bk"/>
                <w:sz w:val="24"/>
                <w:szCs w:val="24"/>
              </w:rPr>
            </w:pPr>
          </w:p>
        </w:tc>
      </w:tr>
      <w:tr w:rsidR="00A06407" w:rsidRPr="00F119FF" w:rsidTr="008A712E">
        <w:trPr>
          <w:trHeight w:val="424"/>
        </w:trPr>
        <w:tc>
          <w:tcPr>
            <w:tcW w:w="5419" w:type="dxa"/>
          </w:tcPr>
          <w:p w:rsidR="00A06407" w:rsidRPr="00F119FF" w:rsidRDefault="00A06407" w:rsidP="008A712E">
            <w:pPr>
              <w:rPr>
                <w:rFonts w:ascii="Futura Bk" w:hAnsi="Futura Bk"/>
                <w:sz w:val="24"/>
                <w:szCs w:val="24"/>
              </w:rPr>
            </w:pPr>
            <w:r>
              <w:rPr>
                <w:rFonts w:ascii="Futura Bk" w:hAnsi="Futura Bk"/>
                <w:sz w:val="24"/>
                <w:szCs w:val="24"/>
              </w:rPr>
              <w:t>4.  p</w:t>
            </w:r>
            <w:r w:rsidRPr="00F119FF">
              <w:rPr>
                <w:rFonts w:ascii="Futura Bk" w:hAnsi="Futura Bk"/>
                <w:sz w:val="24"/>
                <w:szCs w:val="24"/>
              </w:rPr>
              <w:t>rovides liability insurance</w:t>
            </w:r>
          </w:p>
        </w:tc>
        <w:tc>
          <w:tcPr>
            <w:tcW w:w="1276" w:type="dxa"/>
          </w:tcPr>
          <w:p w:rsidR="00A06407" w:rsidRPr="00F119FF" w:rsidRDefault="00A06407" w:rsidP="008A712E">
            <w:pPr>
              <w:rPr>
                <w:rFonts w:ascii="Futura Bk" w:hAnsi="Futura Bk"/>
                <w:sz w:val="24"/>
                <w:szCs w:val="24"/>
              </w:rPr>
            </w:pPr>
          </w:p>
        </w:tc>
        <w:tc>
          <w:tcPr>
            <w:tcW w:w="1210" w:type="dxa"/>
          </w:tcPr>
          <w:p w:rsidR="00A06407" w:rsidRPr="00F119FF" w:rsidRDefault="00A06407" w:rsidP="008A712E">
            <w:pPr>
              <w:rPr>
                <w:rFonts w:ascii="Futura Bk" w:hAnsi="Futura Bk"/>
                <w:sz w:val="24"/>
                <w:szCs w:val="24"/>
              </w:rPr>
            </w:pPr>
          </w:p>
        </w:tc>
      </w:tr>
      <w:tr w:rsidR="00A06407" w:rsidRPr="00F119FF" w:rsidTr="008A712E">
        <w:trPr>
          <w:trHeight w:val="424"/>
        </w:trPr>
        <w:tc>
          <w:tcPr>
            <w:tcW w:w="5419" w:type="dxa"/>
          </w:tcPr>
          <w:p w:rsidR="00A06407" w:rsidRDefault="00A06407" w:rsidP="008A712E">
            <w:pPr>
              <w:rPr>
                <w:rFonts w:ascii="Futura Bk" w:hAnsi="Futura Bk"/>
                <w:sz w:val="24"/>
                <w:szCs w:val="24"/>
              </w:rPr>
            </w:pPr>
            <w:r>
              <w:rPr>
                <w:rFonts w:ascii="Futura Bk" w:hAnsi="Futura Bk"/>
                <w:sz w:val="24"/>
                <w:szCs w:val="24"/>
              </w:rPr>
              <w:t>5. will likely never use it</w:t>
            </w:r>
          </w:p>
        </w:tc>
        <w:tc>
          <w:tcPr>
            <w:tcW w:w="1276" w:type="dxa"/>
          </w:tcPr>
          <w:p w:rsidR="00A06407" w:rsidRPr="00F119FF" w:rsidRDefault="00A06407" w:rsidP="008A712E">
            <w:pPr>
              <w:rPr>
                <w:rFonts w:ascii="Futura Bk" w:hAnsi="Futura Bk"/>
                <w:sz w:val="24"/>
                <w:szCs w:val="24"/>
              </w:rPr>
            </w:pPr>
          </w:p>
        </w:tc>
        <w:tc>
          <w:tcPr>
            <w:tcW w:w="1210" w:type="dxa"/>
          </w:tcPr>
          <w:p w:rsidR="00A06407" w:rsidRPr="00F119FF" w:rsidRDefault="00A06407" w:rsidP="008A712E">
            <w:pPr>
              <w:rPr>
                <w:rFonts w:ascii="Futura Bk" w:hAnsi="Futura Bk"/>
                <w:sz w:val="24"/>
                <w:szCs w:val="24"/>
              </w:rPr>
            </w:pPr>
          </w:p>
        </w:tc>
      </w:tr>
    </w:tbl>
    <w:p w:rsidR="00A06407" w:rsidRPr="003C166F" w:rsidRDefault="00A06407" w:rsidP="00A06407">
      <w:pPr>
        <w:spacing w:before="100" w:beforeAutospacing="1" w:after="100" w:afterAutospacing="1" w:line="240" w:lineRule="auto"/>
        <w:rPr>
          <w:rFonts w:ascii="Futura Bk" w:eastAsia="Times New Roman" w:hAnsi="Futura Bk" w:cs="Times New Roman"/>
          <w:sz w:val="24"/>
          <w:szCs w:val="24"/>
          <w:lang w:eastAsia="en-CA"/>
        </w:rPr>
      </w:pPr>
      <w:r w:rsidRPr="00F119FF">
        <w:rPr>
          <w:rFonts w:ascii="Futura Bk" w:eastAsia="Times New Roman" w:hAnsi="Futura Bk" w:cs="Times New Roman"/>
          <w:b/>
          <w:sz w:val="24"/>
          <w:szCs w:val="24"/>
          <w:lang w:eastAsia="en-CA"/>
        </w:rPr>
        <w:t>Part A.</w:t>
      </w:r>
      <w:r w:rsidRPr="00F119FF">
        <w:rPr>
          <w:rFonts w:ascii="Futura Bk" w:eastAsia="Times New Roman" w:hAnsi="Futura Bk" w:cs="Times New Roman"/>
          <w:sz w:val="24"/>
          <w:szCs w:val="24"/>
          <w:lang w:eastAsia="en-CA"/>
        </w:rPr>
        <w:t xml:space="preserve"> </w:t>
      </w:r>
      <w:r>
        <w:rPr>
          <w:rFonts w:ascii="Futura Bk" w:eastAsia="Times New Roman" w:hAnsi="Futura Bk" w:cs="Times New Roman"/>
          <w:sz w:val="24"/>
          <w:szCs w:val="24"/>
          <w:lang w:eastAsia="en-CA"/>
        </w:rPr>
        <w:t xml:space="preserve"> </w:t>
      </w:r>
      <w:r w:rsidRPr="00F119FF">
        <w:rPr>
          <w:rFonts w:ascii="Futura Bk" w:eastAsia="Times New Roman" w:hAnsi="Futura Bk" w:cs="Times New Roman"/>
          <w:sz w:val="24"/>
          <w:szCs w:val="24"/>
          <w:lang w:eastAsia="en-CA"/>
        </w:rPr>
        <w:t xml:space="preserve">Put a check mark </w:t>
      </w:r>
      <w:r>
        <w:rPr>
          <w:rFonts w:ascii="Futura Bk" w:eastAsia="Times New Roman" w:hAnsi="Futura Bk" w:cs="Times New Roman"/>
          <w:sz w:val="24"/>
          <w:szCs w:val="24"/>
          <w:lang w:eastAsia="en-CA"/>
        </w:rPr>
        <w:t>beside the statements to determine whether they would be a pro or con regarding renters’ insurance.</w:t>
      </w:r>
      <w:r w:rsidRPr="003C166F">
        <w:rPr>
          <w:rFonts w:ascii="Futura Bk" w:eastAsia="Times New Roman" w:hAnsi="Futura Bk" w:cs="Times New Roman"/>
          <w:color w:val="000000"/>
          <w:sz w:val="24"/>
          <w:szCs w:val="24"/>
          <w:lang w:eastAsia="en-CA"/>
        </w:rPr>
        <w:br/>
      </w:r>
    </w:p>
    <w:p w:rsidR="00A06407" w:rsidRPr="00F119FF" w:rsidRDefault="00A06407" w:rsidP="00A06407">
      <w:pPr>
        <w:rPr>
          <w:rFonts w:ascii="Futura Bk" w:hAnsi="Futura Bk"/>
          <w:sz w:val="24"/>
          <w:szCs w:val="24"/>
        </w:rPr>
      </w:pPr>
    </w:p>
    <w:p w:rsidR="00A06407" w:rsidRDefault="00A06407" w:rsidP="00A06407">
      <w:pPr>
        <w:tabs>
          <w:tab w:val="left" w:pos="1185"/>
        </w:tabs>
        <w:rPr>
          <w:rFonts w:ascii="Futura Bk" w:hAnsi="Futura Bk"/>
          <w:b/>
          <w:sz w:val="24"/>
          <w:szCs w:val="24"/>
        </w:rPr>
      </w:pPr>
    </w:p>
    <w:p w:rsidR="00A06407" w:rsidRDefault="00A06407" w:rsidP="00A06407">
      <w:pPr>
        <w:tabs>
          <w:tab w:val="left" w:pos="1185"/>
        </w:tabs>
        <w:rPr>
          <w:rFonts w:ascii="Futura Bk" w:hAnsi="Futura Bk"/>
          <w:b/>
          <w:sz w:val="24"/>
          <w:szCs w:val="24"/>
        </w:rPr>
      </w:pPr>
    </w:p>
    <w:p w:rsidR="00A06407" w:rsidRDefault="00A06407" w:rsidP="00A06407">
      <w:pPr>
        <w:tabs>
          <w:tab w:val="left" w:pos="1185"/>
        </w:tabs>
        <w:rPr>
          <w:rFonts w:ascii="Futura Bk" w:hAnsi="Futura Bk"/>
          <w:b/>
          <w:sz w:val="24"/>
          <w:szCs w:val="24"/>
        </w:rPr>
      </w:pPr>
    </w:p>
    <w:p w:rsidR="00A06407" w:rsidRDefault="00A06407" w:rsidP="00A06407">
      <w:pPr>
        <w:tabs>
          <w:tab w:val="left" w:pos="1185"/>
        </w:tabs>
        <w:rPr>
          <w:rFonts w:ascii="Futura Bk" w:hAnsi="Futura Bk"/>
          <w:b/>
          <w:sz w:val="24"/>
          <w:szCs w:val="24"/>
        </w:rPr>
      </w:pPr>
    </w:p>
    <w:p w:rsidR="00A06407" w:rsidRDefault="00A06407" w:rsidP="00A06407">
      <w:pPr>
        <w:tabs>
          <w:tab w:val="left" w:pos="1185"/>
        </w:tabs>
        <w:rPr>
          <w:rFonts w:ascii="Futura Bk" w:hAnsi="Futura Bk"/>
          <w:b/>
          <w:sz w:val="24"/>
          <w:szCs w:val="24"/>
        </w:rPr>
      </w:pPr>
    </w:p>
    <w:p w:rsidR="00A06407" w:rsidRDefault="00A06407" w:rsidP="00A06407">
      <w:pPr>
        <w:tabs>
          <w:tab w:val="left" w:pos="1185"/>
        </w:tabs>
        <w:rPr>
          <w:rFonts w:ascii="Futura Bk" w:hAnsi="Futura Bk"/>
          <w:b/>
          <w:sz w:val="24"/>
          <w:szCs w:val="24"/>
        </w:rPr>
      </w:pPr>
      <w:r w:rsidRPr="00F119FF">
        <w:rPr>
          <w:rFonts w:ascii="Futura Bk" w:hAnsi="Futura Bk"/>
          <w:b/>
          <w:sz w:val="24"/>
          <w:szCs w:val="24"/>
        </w:rPr>
        <w:t xml:space="preserve">Part B. </w:t>
      </w:r>
    </w:p>
    <w:p w:rsidR="00A06407" w:rsidRPr="00F119FF" w:rsidRDefault="00A06407" w:rsidP="00A06407">
      <w:pPr>
        <w:tabs>
          <w:tab w:val="left" w:pos="1185"/>
        </w:tabs>
        <w:rPr>
          <w:rFonts w:ascii="Futura Bk" w:hAnsi="Futura Bk"/>
          <w:sz w:val="24"/>
          <w:szCs w:val="24"/>
        </w:rPr>
      </w:pPr>
      <w:r>
        <w:rPr>
          <w:rFonts w:ascii="Futura Bk" w:hAnsi="Futura Bk"/>
          <w:sz w:val="24"/>
          <w:szCs w:val="24"/>
        </w:rPr>
        <w:t>Answer the questions below in complete sentences.</w:t>
      </w:r>
    </w:p>
    <w:p w:rsidR="00A06407" w:rsidRDefault="00A06407" w:rsidP="00A06407">
      <w:pPr>
        <w:tabs>
          <w:tab w:val="left" w:pos="1185"/>
        </w:tabs>
        <w:spacing w:line="360" w:lineRule="auto"/>
        <w:rPr>
          <w:rFonts w:ascii="Futura Bk" w:hAnsi="Futura Bk"/>
          <w:sz w:val="24"/>
          <w:szCs w:val="24"/>
        </w:rPr>
      </w:pPr>
      <w:r>
        <w:rPr>
          <w:rFonts w:ascii="Futura Bk" w:hAnsi="Futura Bk"/>
          <w:sz w:val="24"/>
          <w:szCs w:val="24"/>
        </w:rPr>
        <w:t>6</w:t>
      </w:r>
      <w:r w:rsidRPr="00F119FF">
        <w:rPr>
          <w:rFonts w:ascii="Futura Bk" w:hAnsi="Futura Bk"/>
          <w:sz w:val="24"/>
          <w:szCs w:val="24"/>
        </w:rPr>
        <w:t>. What is renters’ insurance?</w:t>
      </w:r>
      <w:r>
        <w:rPr>
          <w:rFonts w:ascii="Futura Bk" w:hAnsi="Futura Bk"/>
          <w:sz w:val="24"/>
          <w:szCs w:val="24"/>
        </w:rPr>
        <w:t xml:space="preserve"> _________________________________________________________________________________________</w:t>
      </w:r>
    </w:p>
    <w:p w:rsidR="00A06407" w:rsidRDefault="00A06407" w:rsidP="00A06407">
      <w:pPr>
        <w:tabs>
          <w:tab w:val="left" w:pos="1185"/>
        </w:tabs>
        <w:spacing w:line="360" w:lineRule="auto"/>
        <w:rPr>
          <w:rFonts w:ascii="Futura Bk" w:hAnsi="Futura Bk"/>
          <w:sz w:val="24"/>
          <w:szCs w:val="24"/>
        </w:rPr>
      </w:pPr>
      <w:r>
        <w:rPr>
          <w:rFonts w:ascii="Futura Bk" w:hAnsi="Futura Bk"/>
          <w:sz w:val="24"/>
          <w:szCs w:val="24"/>
        </w:rPr>
        <w:t>_________________________________________________________________________________________</w:t>
      </w:r>
    </w:p>
    <w:p w:rsidR="00A06407" w:rsidRPr="00F119FF" w:rsidRDefault="00A06407" w:rsidP="00A06407">
      <w:pPr>
        <w:tabs>
          <w:tab w:val="left" w:pos="1185"/>
        </w:tabs>
        <w:spacing w:line="360" w:lineRule="auto"/>
        <w:rPr>
          <w:rFonts w:ascii="Futura Bk" w:hAnsi="Futura Bk"/>
          <w:sz w:val="24"/>
          <w:szCs w:val="24"/>
        </w:rPr>
      </w:pPr>
      <w:r>
        <w:rPr>
          <w:rFonts w:ascii="Futura Bk" w:hAnsi="Futura Bk"/>
          <w:sz w:val="24"/>
          <w:szCs w:val="24"/>
        </w:rPr>
        <w:t>_________________________________________________________________________________________</w:t>
      </w:r>
    </w:p>
    <w:p w:rsidR="00A06407" w:rsidRDefault="00A06407" w:rsidP="00A06407">
      <w:pPr>
        <w:tabs>
          <w:tab w:val="left" w:pos="1185"/>
        </w:tabs>
        <w:spacing w:line="360" w:lineRule="auto"/>
        <w:rPr>
          <w:rFonts w:ascii="Futura Bk" w:hAnsi="Futura Bk"/>
          <w:sz w:val="24"/>
          <w:szCs w:val="24"/>
        </w:rPr>
      </w:pPr>
      <w:r>
        <w:rPr>
          <w:rFonts w:ascii="Futura Bk" w:hAnsi="Futura Bk"/>
          <w:sz w:val="24"/>
          <w:szCs w:val="24"/>
        </w:rPr>
        <w:t>7</w:t>
      </w:r>
      <w:r w:rsidRPr="00F119FF">
        <w:rPr>
          <w:rFonts w:ascii="Futura Bk" w:hAnsi="Futura Bk"/>
          <w:sz w:val="24"/>
          <w:szCs w:val="24"/>
        </w:rPr>
        <w:t xml:space="preserve">.  </w:t>
      </w:r>
      <w:r>
        <w:rPr>
          <w:rFonts w:ascii="Futura Bk" w:hAnsi="Futura Bk"/>
          <w:sz w:val="24"/>
          <w:szCs w:val="24"/>
        </w:rPr>
        <w:t>What 2 things mentioned require someone to have insurance</w:t>
      </w:r>
      <w:r w:rsidRPr="00F119FF">
        <w:rPr>
          <w:rFonts w:ascii="Futura Bk" w:hAnsi="Futura Bk"/>
          <w:sz w:val="24"/>
          <w:szCs w:val="24"/>
        </w:rPr>
        <w:t>?</w:t>
      </w:r>
      <w:r>
        <w:rPr>
          <w:rFonts w:ascii="Futura Bk" w:hAnsi="Futura Bk"/>
          <w:sz w:val="24"/>
          <w:szCs w:val="24"/>
        </w:rPr>
        <w:t xml:space="preserve"> __________________________________________________________________________________________</w:t>
      </w:r>
    </w:p>
    <w:p w:rsidR="00A06407" w:rsidRPr="00F119FF" w:rsidRDefault="00A06407" w:rsidP="00A06407">
      <w:pPr>
        <w:tabs>
          <w:tab w:val="left" w:pos="1185"/>
        </w:tabs>
        <w:spacing w:line="360" w:lineRule="auto"/>
        <w:rPr>
          <w:rFonts w:ascii="Futura Bk" w:hAnsi="Futura Bk"/>
          <w:sz w:val="24"/>
          <w:szCs w:val="24"/>
        </w:rPr>
      </w:pPr>
      <w:r>
        <w:rPr>
          <w:rFonts w:ascii="Futura Bk" w:hAnsi="Futura Bk"/>
          <w:sz w:val="24"/>
          <w:szCs w:val="24"/>
        </w:rPr>
        <w:t>__________________________________________________________________________________________</w:t>
      </w:r>
    </w:p>
    <w:p w:rsidR="00A06407" w:rsidRPr="00F119FF" w:rsidRDefault="00A06407" w:rsidP="00A06407">
      <w:pPr>
        <w:tabs>
          <w:tab w:val="left" w:pos="1185"/>
        </w:tabs>
        <w:spacing w:line="360" w:lineRule="auto"/>
        <w:rPr>
          <w:rFonts w:ascii="Futura Bk" w:hAnsi="Futura Bk"/>
          <w:sz w:val="24"/>
          <w:szCs w:val="24"/>
        </w:rPr>
      </w:pPr>
      <w:r>
        <w:rPr>
          <w:rFonts w:ascii="Futura Bk" w:hAnsi="Futura Bk"/>
          <w:sz w:val="24"/>
          <w:szCs w:val="24"/>
        </w:rPr>
        <w:t>8</w:t>
      </w:r>
      <w:r w:rsidRPr="00F119FF">
        <w:rPr>
          <w:rFonts w:ascii="Futura Bk" w:hAnsi="Futura Bk"/>
          <w:sz w:val="24"/>
          <w:szCs w:val="24"/>
        </w:rPr>
        <w:t>. Will a landlord policy on a building cover your belongings?</w:t>
      </w:r>
      <w:r>
        <w:rPr>
          <w:rFonts w:ascii="Futura Bk" w:hAnsi="Futura Bk"/>
          <w:sz w:val="24"/>
          <w:szCs w:val="24"/>
        </w:rPr>
        <w:t xml:space="preserve"> __________________________________________________________________________________________</w:t>
      </w:r>
    </w:p>
    <w:p w:rsidR="00A06407" w:rsidRDefault="00A06407" w:rsidP="00A06407">
      <w:pPr>
        <w:tabs>
          <w:tab w:val="left" w:pos="1185"/>
        </w:tabs>
        <w:spacing w:line="360" w:lineRule="auto"/>
        <w:rPr>
          <w:rFonts w:ascii="Futura Bk" w:hAnsi="Futura Bk"/>
          <w:sz w:val="24"/>
          <w:szCs w:val="24"/>
        </w:rPr>
      </w:pPr>
    </w:p>
    <w:p w:rsidR="00A06407" w:rsidRDefault="00A06407" w:rsidP="00A06407">
      <w:pPr>
        <w:tabs>
          <w:tab w:val="left" w:pos="1185"/>
        </w:tabs>
        <w:spacing w:line="360" w:lineRule="auto"/>
        <w:rPr>
          <w:rFonts w:ascii="Futura Bk" w:hAnsi="Futura Bk"/>
          <w:sz w:val="24"/>
          <w:szCs w:val="24"/>
        </w:rPr>
      </w:pPr>
    </w:p>
    <w:p w:rsidR="00A06407" w:rsidRDefault="00A06407" w:rsidP="00A06407">
      <w:pPr>
        <w:tabs>
          <w:tab w:val="left" w:pos="1185"/>
        </w:tabs>
        <w:spacing w:line="360" w:lineRule="auto"/>
        <w:rPr>
          <w:rFonts w:ascii="Futura Bk" w:hAnsi="Futura Bk"/>
          <w:sz w:val="24"/>
          <w:szCs w:val="24"/>
        </w:rPr>
      </w:pPr>
      <w:r>
        <w:rPr>
          <w:rFonts w:ascii="Futura Bk" w:hAnsi="Futura Bk"/>
          <w:sz w:val="24"/>
          <w:szCs w:val="24"/>
        </w:rPr>
        <w:lastRenderedPageBreak/>
        <w:t>9</w:t>
      </w:r>
      <w:r w:rsidRPr="00F119FF">
        <w:rPr>
          <w:rFonts w:ascii="Futura Bk" w:hAnsi="Futura Bk"/>
          <w:sz w:val="24"/>
          <w:szCs w:val="24"/>
        </w:rPr>
        <w:t>. What does “money down the drain” mean?</w:t>
      </w:r>
      <w:r>
        <w:rPr>
          <w:rFonts w:ascii="Futura Bk" w:hAnsi="Futura Bk"/>
          <w:sz w:val="24"/>
          <w:szCs w:val="24"/>
        </w:rPr>
        <w:t xml:space="preserve"> _________________________________________________________________________________________</w:t>
      </w:r>
    </w:p>
    <w:p w:rsidR="00A06407" w:rsidRDefault="00A06407" w:rsidP="00A06407">
      <w:pPr>
        <w:tabs>
          <w:tab w:val="left" w:pos="1185"/>
        </w:tabs>
        <w:spacing w:line="360" w:lineRule="auto"/>
        <w:rPr>
          <w:rFonts w:ascii="Futura Bk" w:hAnsi="Futura Bk"/>
          <w:sz w:val="24"/>
          <w:szCs w:val="24"/>
        </w:rPr>
      </w:pPr>
      <w:r>
        <w:rPr>
          <w:rFonts w:ascii="Futura Bk" w:hAnsi="Futura Bk"/>
          <w:sz w:val="24"/>
          <w:szCs w:val="24"/>
        </w:rPr>
        <w:t>_________________________________________________________________________________________</w:t>
      </w:r>
    </w:p>
    <w:p w:rsidR="00A06407" w:rsidRDefault="00A06407" w:rsidP="00A06407">
      <w:pPr>
        <w:tabs>
          <w:tab w:val="left" w:pos="1185"/>
        </w:tabs>
        <w:spacing w:line="480" w:lineRule="auto"/>
        <w:rPr>
          <w:rFonts w:ascii="Futura Bk" w:hAnsi="Futura Bk"/>
          <w:sz w:val="24"/>
          <w:szCs w:val="24"/>
        </w:rPr>
      </w:pPr>
      <w:r>
        <w:rPr>
          <w:rFonts w:ascii="Futura Bk" w:hAnsi="Futura Bk"/>
          <w:sz w:val="24"/>
          <w:szCs w:val="24"/>
        </w:rPr>
        <w:t>10. What is the difference between someone’s belongings and someone’s assets?</w:t>
      </w:r>
    </w:p>
    <w:p w:rsidR="00A06407" w:rsidRDefault="00A06407" w:rsidP="00A06407">
      <w:pPr>
        <w:tabs>
          <w:tab w:val="left" w:pos="1185"/>
        </w:tabs>
        <w:spacing w:line="480" w:lineRule="auto"/>
        <w:rPr>
          <w:rFonts w:ascii="Futura Bk" w:hAnsi="Futura Bk"/>
          <w:sz w:val="24"/>
          <w:szCs w:val="24"/>
        </w:rPr>
      </w:pPr>
      <w:r>
        <w:rPr>
          <w:rFonts w:ascii="Futura Bk" w:hAnsi="Futura B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407" w:rsidRDefault="00A06407" w:rsidP="00A06407">
      <w:pPr>
        <w:tabs>
          <w:tab w:val="left" w:pos="1185"/>
        </w:tabs>
        <w:rPr>
          <w:rFonts w:ascii="Futura Bk" w:hAnsi="Futura Bk"/>
          <w:sz w:val="24"/>
          <w:szCs w:val="24"/>
        </w:rPr>
      </w:pPr>
      <w:r>
        <w:rPr>
          <w:rFonts w:ascii="Futura Bk" w:hAnsi="Futura Bk"/>
          <w:sz w:val="24"/>
          <w:szCs w:val="24"/>
        </w:rPr>
        <w:t>11</w:t>
      </w:r>
      <w:r w:rsidRPr="00F119FF">
        <w:rPr>
          <w:rFonts w:ascii="Futura Bk" w:hAnsi="Futura Bk"/>
          <w:sz w:val="24"/>
          <w:szCs w:val="24"/>
        </w:rPr>
        <w:t>. What does “</w:t>
      </w:r>
      <w:r>
        <w:rPr>
          <w:rFonts w:ascii="Futura Bk" w:hAnsi="Futura Bk"/>
          <w:sz w:val="24"/>
          <w:szCs w:val="24"/>
        </w:rPr>
        <w:t xml:space="preserve">a </w:t>
      </w:r>
      <w:r w:rsidRPr="00F119FF">
        <w:rPr>
          <w:rFonts w:ascii="Futura Bk" w:hAnsi="Futura Bk"/>
          <w:sz w:val="24"/>
          <w:szCs w:val="24"/>
        </w:rPr>
        <w:t>necessary evil” mean?</w:t>
      </w:r>
      <w:r>
        <w:rPr>
          <w:rFonts w:ascii="Futura Bk" w:hAnsi="Futura Bk"/>
          <w:sz w:val="24"/>
          <w:szCs w:val="24"/>
        </w:rPr>
        <w:t xml:space="preserve"> __________________________________________________________________________________________</w:t>
      </w:r>
    </w:p>
    <w:p w:rsidR="00A06407" w:rsidRDefault="00A06407" w:rsidP="00A06407">
      <w:pPr>
        <w:tabs>
          <w:tab w:val="left" w:pos="1185"/>
        </w:tabs>
        <w:rPr>
          <w:rFonts w:ascii="Futura Bk" w:hAnsi="Futura Bk"/>
          <w:sz w:val="24"/>
          <w:szCs w:val="24"/>
        </w:rPr>
      </w:pPr>
      <w:r>
        <w:rPr>
          <w:rFonts w:ascii="Futura Bk" w:hAnsi="Futura Bk"/>
          <w:sz w:val="24"/>
          <w:szCs w:val="24"/>
        </w:rPr>
        <w:t>__________________________________________________________________________________________</w:t>
      </w:r>
    </w:p>
    <w:p w:rsidR="00A06407" w:rsidRDefault="00A06407" w:rsidP="00A06407">
      <w:pPr>
        <w:tabs>
          <w:tab w:val="left" w:pos="1185"/>
        </w:tabs>
        <w:rPr>
          <w:rFonts w:ascii="Futura Bk" w:hAnsi="Futura Bk"/>
          <w:sz w:val="24"/>
          <w:szCs w:val="24"/>
        </w:rPr>
      </w:pPr>
      <w:r>
        <w:rPr>
          <w:rFonts w:ascii="Futura Bk" w:hAnsi="Futura Bk"/>
          <w:sz w:val="24"/>
          <w:szCs w:val="24"/>
        </w:rPr>
        <w:t>__________________________________________________________________________________________</w:t>
      </w:r>
    </w:p>
    <w:p w:rsidR="00A06407" w:rsidRDefault="00A06407" w:rsidP="00A06407">
      <w:pPr>
        <w:tabs>
          <w:tab w:val="left" w:pos="1185"/>
        </w:tabs>
        <w:rPr>
          <w:rFonts w:ascii="Futura Bk" w:hAnsi="Futura Bk"/>
          <w:sz w:val="24"/>
          <w:szCs w:val="24"/>
        </w:rPr>
      </w:pPr>
      <w:r>
        <w:rPr>
          <w:rFonts w:ascii="Futura Bk" w:hAnsi="Futura Bk"/>
          <w:sz w:val="24"/>
          <w:szCs w:val="24"/>
        </w:rPr>
        <w:t>12</w:t>
      </w:r>
      <w:r w:rsidRPr="00F119FF">
        <w:rPr>
          <w:rFonts w:ascii="Futura Bk" w:hAnsi="Futura Bk"/>
          <w:sz w:val="24"/>
          <w:szCs w:val="24"/>
        </w:rPr>
        <w:t xml:space="preserve">. In your opinion, do you think renters insurance should be a </w:t>
      </w:r>
      <w:r w:rsidRPr="0008739F">
        <w:rPr>
          <w:rFonts w:ascii="Futura Bk" w:hAnsi="Futura Bk"/>
          <w:sz w:val="24"/>
          <w:szCs w:val="24"/>
          <w:u w:val="single"/>
        </w:rPr>
        <w:t>requirement</w:t>
      </w:r>
      <w:r w:rsidRPr="00F119FF">
        <w:rPr>
          <w:rFonts w:ascii="Futura Bk" w:hAnsi="Futura Bk"/>
          <w:sz w:val="24"/>
          <w:szCs w:val="24"/>
        </w:rPr>
        <w:t xml:space="preserve"> for renting an apartment?</w:t>
      </w:r>
      <w:r>
        <w:rPr>
          <w:rFonts w:ascii="Futura Bk" w:hAnsi="Futura Bk"/>
          <w:sz w:val="24"/>
          <w:szCs w:val="24"/>
        </w:rPr>
        <w:t xml:space="preserve"> Why or why not?</w:t>
      </w:r>
    </w:p>
    <w:p w:rsidR="00A06407" w:rsidRDefault="00A06407" w:rsidP="00A06407">
      <w:pPr>
        <w:tabs>
          <w:tab w:val="left" w:pos="1185"/>
        </w:tabs>
        <w:rPr>
          <w:rFonts w:ascii="Futura Bk" w:hAnsi="Futura Bk"/>
          <w:sz w:val="24"/>
          <w:szCs w:val="24"/>
        </w:rPr>
      </w:pPr>
      <w:r>
        <w:rPr>
          <w:rFonts w:ascii="Futura Bk" w:hAnsi="Futura Bk"/>
          <w:sz w:val="24"/>
          <w:szCs w:val="24"/>
        </w:rPr>
        <w:t>__________________________________________________________________________________________</w:t>
      </w:r>
    </w:p>
    <w:p w:rsidR="00A06407" w:rsidRDefault="00A06407" w:rsidP="00A06407">
      <w:pPr>
        <w:tabs>
          <w:tab w:val="left" w:pos="1185"/>
        </w:tabs>
        <w:rPr>
          <w:rFonts w:ascii="Futura Bk" w:hAnsi="Futura Bk"/>
          <w:sz w:val="24"/>
          <w:szCs w:val="24"/>
        </w:rPr>
      </w:pPr>
      <w:r>
        <w:rPr>
          <w:rFonts w:ascii="Futura Bk" w:hAnsi="Futura Bk"/>
          <w:sz w:val="24"/>
          <w:szCs w:val="24"/>
        </w:rPr>
        <w:t>__________________________________________________________________________________________</w:t>
      </w:r>
    </w:p>
    <w:p w:rsidR="00A06407" w:rsidRDefault="00A06407" w:rsidP="00A06407">
      <w:pPr>
        <w:tabs>
          <w:tab w:val="left" w:pos="1185"/>
        </w:tabs>
        <w:rPr>
          <w:rFonts w:ascii="Futura Bk" w:hAnsi="Futura Bk"/>
          <w:sz w:val="24"/>
          <w:szCs w:val="24"/>
        </w:rPr>
      </w:pPr>
      <w:r>
        <w:rPr>
          <w:rFonts w:ascii="Futura Bk" w:hAnsi="Futura Bk"/>
          <w:sz w:val="24"/>
          <w:szCs w:val="24"/>
        </w:rPr>
        <w:t>__________________________________________________________________________________________</w:t>
      </w:r>
    </w:p>
    <w:p w:rsidR="00A06407" w:rsidRDefault="00A06407" w:rsidP="00A06407">
      <w:pPr>
        <w:tabs>
          <w:tab w:val="left" w:pos="1185"/>
        </w:tabs>
        <w:rPr>
          <w:rFonts w:ascii="Futura Bk" w:hAnsi="Futura Bk"/>
          <w:sz w:val="24"/>
          <w:szCs w:val="24"/>
        </w:rPr>
      </w:pPr>
      <w:r>
        <w:rPr>
          <w:rFonts w:ascii="Futura Bk" w:hAnsi="Futura Bk"/>
          <w:sz w:val="24"/>
          <w:szCs w:val="24"/>
        </w:rPr>
        <w:t>__________________________________________________________________________________________</w:t>
      </w:r>
    </w:p>
    <w:p w:rsidR="00A06407" w:rsidRDefault="00A06407" w:rsidP="00A06407">
      <w:pPr>
        <w:tabs>
          <w:tab w:val="left" w:pos="1185"/>
        </w:tabs>
        <w:rPr>
          <w:rFonts w:ascii="Futura Bk" w:hAnsi="Futura Bk"/>
          <w:sz w:val="24"/>
          <w:szCs w:val="24"/>
        </w:rPr>
      </w:pPr>
      <w:r>
        <w:rPr>
          <w:rFonts w:ascii="Futura Bk" w:hAnsi="Futura Bk"/>
          <w:sz w:val="24"/>
          <w:szCs w:val="24"/>
        </w:rPr>
        <w:t>__________________________________________________________________________________________</w:t>
      </w:r>
    </w:p>
    <w:p w:rsidR="00A06407" w:rsidRDefault="00A06407" w:rsidP="00A06407">
      <w:pPr>
        <w:tabs>
          <w:tab w:val="left" w:pos="1185"/>
        </w:tabs>
        <w:rPr>
          <w:rFonts w:ascii="Futura Bk" w:hAnsi="Futura Bk"/>
          <w:sz w:val="24"/>
          <w:szCs w:val="24"/>
        </w:rPr>
      </w:pPr>
      <w:r>
        <w:rPr>
          <w:rFonts w:ascii="Futura Bk" w:hAnsi="Futura Bk"/>
          <w:sz w:val="24"/>
          <w:szCs w:val="24"/>
        </w:rPr>
        <w:t>__________________________________________________________________________________________</w:t>
      </w:r>
    </w:p>
    <w:p w:rsidR="00A06407" w:rsidRDefault="00A06407" w:rsidP="00A06407">
      <w:pPr>
        <w:tabs>
          <w:tab w:val="left" w:pos="1185"/>
        </w:tabs>
        <w:rPr>
          <w:rFonts w:ascii="Futura Bk" w:hAnsi="Futura Bk"/>
          <w:sz w:val="24"/>
          <w:szCs w:val="24"/>
        </w:rPr>
      </w:pPr>
      <w:r>
        <w:rPr>
          <w:rFonts w:ascii="Futura Bk" w:hAnsi="Futura Bk"/>
          <w:sz w:val="24"/>
          <w:szCs w:val="24"/>
        </w:rPr>
        <w:t>__________________________________________________________________________________________</w:t>
      </w:r>
    </w:p>
    <w:p w:rsidR="00A06407" w:rsidRDefault="00A06407" w:rsidP="00A06407">
      <w:pPr>
        <w:tabs>
          <w:tab w:val="left" w:pos="1185"/>
        </w:tabs>
        <w:rPr>
          <w:rFonts w:ascii="Futura Bk" w:hAnsi="Futura Bk"/>
          <w:sz w:val="24"/>
          <w:szCs w:val="24"/>
        </w:rPr>
      </w:pPr>
    </w:p>
    <w:p w:rsidR="00A06407" w:rsidRDefault="00A06407" w:rsidP="00A06407">
      <w:pPr>
        <w:tabs>
          <w:tab w:val="left" w:pos="1185"/>
        </w:tabs>
        <w:rPr>
          <w:rFonts w:ascii="Futura Bk" w:hAnsi="Futura Bk"/>
          <w:sz w:val="24"/>
          <w:szCs w:val="24"/>
        </w:rPr>
      </w:pPr>
    </w:p>
    <w:p w:rsidR="00A06407" w:rsidRDefault="00A06407"/>
    <w:p w:rsidR="00A06407" w:rsidRDefault="00A06407"/>
    <w:p w:rsidR="00A06407" w:rsidRDefault="00A06407"/>
    <w:p w:rsidR="00A06407" w:rsidRPr="00A06407" w:rsidRDefault="00A06407" w:rsidP="00A06407">
      <w:pPr>
        <w:spacing w:before="100" w:beforeAutospacing="1" w:after="100" w:afterAutospacing="1" w:line="240" w:lineRule="auto"/>
        <w:rPr>
          <w:rFonts w:ascii="Futura Bk" w:eastAsia="Times New Roman" w:hAnsi="Futura Bk" w:cs="Times New Roman"/>
          <w:i/>
          <w:sz w:val="24"/>
          <w:szCs w:val="24"/>
          <w:lang w:eastAsia="en-CA"/>
        </w:rPr>
      </w:pPr>
      <w:r>
        <w:rPr>
          <w:rFonts w:ascii="Futura Bk" w:eastAsia="Times New Roman" w:hAnsi="Futura Bk" w:cs="Times New Roman"/>
          <w:i/>
          <w:sz w:val="24"/>
          <w:szCs w:val="24"/>
          <w:lang w:eastAsia="en-CA"/>
        </w:rPr>
        <w:lastRenderedPageBreak/>
        <w:t>(</w:t>
      </w:r>
      <w:r w:rsidRPr="00A06407">
        <w:rPr>
          <w:rFonts w:ascii="Futura Bk" w:eastAsia="Times New Roman" w:hAnsi="Futura Bk" w:cs="Times New Roman"/>
          <w:i/>
          <w:sz w:val="24"/>
          <w:szCs w:val="24"/>
          <w:lang w:eastAsia="en-CA"/>
        </w:rPr>
        <w:t>Teacher Reads</w:t>
      </w:r>
      <w:r>
        <w:rPr>
          <w:rFonts w:ascii="Futura Bk" w:eastAsia="Times New Roman" w:hAnsi="Futura Bk" w:cs="Times New Roman"/>
          <w:i/>
          <w:sz w:val="24"/>
          <w:szCs w:val="24"/>
          <w:lang w:eastAsia="en-CA"/>
        </w:rPr>
        <w:t>)</w:t>
      </w:r>
    </w:p>
    <w:p w:rsidR="00A06407" w:rsidRPr="00A06407" w:rsidRDefault="00A06407" w:rsidP="00A06407">
      <w:pPr>
        <w:spacing w:before="100" w:beforeAutospacing="1" w:after="100" w:afterAutospacing="1" w:line="240" w:lineRule="auto"/>
        <w:jc w:val="center"/>
        <w:rPr>
          <w:rFonts w:ascii="Futura Bk" w:eastAsia="Times New Roman" w:hAnsi="Futura Bk" w:cs="Times New Roman"/>
          <w:b/>
          <w:sz w:val="24"/>
          <w:szCs w:val="24"/>
          <w:lang w:eastAsia="en-CA"/>
        </w:rPr>
      </w:pPr>
      <w:r w:rsidRPr="00A06407">
        <w:rPr>
          <w:rFonts w:ascii="Futura Bk" w:eastAsia="Times New Roman" w:hAnsi="Futura Bk" w:cs="Times New Roman"/>
          <w:b/>
          <w:sz w:val="24"/>
          <w:szCs w:val="24"/>
          <w:lang w:eastAsia="en-CA"/>
        </w:rPr>
        <w:t>Weighing the pros and cons of renters insurance</w:t>
      </w:r>
    </w:p>
    <w:p w:rsidR="00A06407" w:rsidRPr="003C166F" w:rsidRDefault="00A06407" w:rsidP="00A06407">
      <w:pPr>
        <w:spacing w:before="100" w:beforeAutospacing="1" w:after="100" w:afterAutospacing="1" w:line="240" w:lineRule="auto"/>
        <w:rPr>
          <w:rFonts w:ascii="Futura Bk" w:eastAsia="Times New Roman" w:hAnsi="Futura Bk" w:cs="Times New Roman"/>
          <w:sz w:val="24"/>
          <w:szCs w:val="24"/>
          <w:lang w:eastAsia="en-CA"/>
        </w:rPr>
      </w:pPr>
      <w:r w:rsidRPr="00253603">
        <w:rPr>
          <w:rFonts w:ascii="Futura Bk" w:eastAsia="Times New Roman" w:hAnsi="Futura Bk" w:cs="Times New Roman"/>
          <w:sz w:val="24"/>
          <w:szCs w:val="24"/>
          <w:lang w:eastAsia="en-CA"/>
        </w:rPr>
        <w:t>I</w:t>
      </w:r>
      <w:r w:rsidRPr="003C166F">
        <w:rPr>
          <w:rFonts w:ascii="Futura Bk" w:eastAsia="Times New Roman" w:hAnsi="Futura Bk" w:cs="Times New Roman"/>
          <w:sz w:val="24"/>
          <w:szCs w:val="24"/>
          <w:lang w:eastAsia="en-CA"/>
        </w:rPr>
        <w:t>nsurance is a necessary evil, and renters insurance is no exception. If you are fortunate, you probably have health insurance to protect yourself against unexpected medical costs. You definitely have insurance on your car if you are a driver, s</w:t>
      </w:r>
      <w:r>
        <w:rPr>
          <w:rFonts w:ascii="Futura Bk" w:eastAsia="Times New Roman" w:hAnsi="Futura Bk" w:cs="Times New Roman"/>
          <w:sz w:val="24"/>
          <w:szCs w:val="24"/>
          <w:lang w:eastAsia="en-CA"/>
        </w:rPr>
        <w:t>ince it is required by the province</w:t>
      </w:r>
      <w:r w:rsidRPr="003C166F">
        <w:rPr>
          <w:rFonts w:ascii="Futura Bk" w:eastAsia="Times New Roman" w:hAnsi="Futura Bk" w:cs="Times New Roman"/>
          <w:sz w:val="24"/>
          <w:szCs w:val="24"/>
          <w:lang w:eastAsia="en-CA"/>
        </w:rPr>
        <w:t xml:space="preserve">. Homeowners too are required to have insurance on their homes as </w:t>
      </w:r>
      <w:r>
        <w:rPr>
          <w:rFonts w:ascii="Futura Bk" w:eastAsia="Times New Roman" w:hAnsi="Futura Bk" w:cs="Times New Roman"/>
          <w:sz w:val="24"/>
          <w:szCs w:val="24"/>
          <w:lang w:eastAsia="en-CA"/>
        </w:rPr>
        <w:t>a condition of their mortgage. But, w</w:t>
      </w:r>
      <w:r w:rsidRPr="003C166F">
        <w:rPr>
          <w:rFonts w:ascii="Futura Bk" w:eastAsia="Times New Roman" w:hAnsi="Futura Bk" w:cs="Times New Roman"/>
          <w:sz w:val="24"/>
          <w:szCs w:val="24"/>
          <w:lang w:eastAsia="en-CA"/>
        </w:rPr>
        <w:t>hat about renters? If you don’t own your home, do you need rental insurance? In most cases, the answer to that question is yes, but you should weigh the pros and cons carefully before you make a decision.</w:t>
      </w:r>
    </w:p>
    <w:p w:rsidR="00A06407" w:rsidRPr="003C166F" w:rsidRDefault="00A06407" w:rsidP="00A06407">
      <w:pPr>
        <w:spacing w:before="100" w:beforeAutospacing="1" w:after="100" w:afterAutospacing="1" w:line="240" w:lineRule="auto"/>
        <w:rPr>
          <w:rFonts w:ascii="Times New Roman" w:eastAsia="Times New Roman" w:hAnsi="Times New Roman" w:cs="Times New Roman"/>
          <w:sz w:val="24"/>
          <w:szCs w:val="24"/>
          <w:lang w:eastAsia="en-CA"/>
        </w:rPr>
      </w:pPr>
      <w:r w:rsidRPr="003C166F">
        <w:rPr>
          <w:rFonts w:ascii="Times New Roman" w:eastAsia="Times New Roman" w:hAnsi="Times New Roman" w:cs="Times New Roman"/>
          <w:b/>
          <w:bCs/>
          <w:sz w:val="24"/>
          <w:szCs w:val="24"/>
          <w:lang w:eastAsia="en-CA"/>
        </w:rPr>
        <w:t>Understanding Renters Insurance</w:t>
      </w:r>
    </w:p>
    <w:p w:rsidR="00A06407" w:rsidRPr="003C166F" w:rsidRDefault="00A06407" w:rsidP="00A06407">
      <w:pPr>
        <w:spacing w:before="100" w:beforeAutospacing="1" w:after="100" w:afterAutospacing="1" w:line="240" w:lineRule="auto"/>
        <w:rPr>
          <w:rFonts w:ascii="Futura Bk" w:eastAsia="Times New Roman" w:hAnsi="Futura Bk" w:cs="Times New Roman"/>
          <w:sz w:val="24"/>
          <w:szCs w:val="24"/>
          <w:lang w:eastAsia="en-CA"/>
        </w:rPr>
      </w:pPr>
      <w:r w:rsidRPr="003C166F">
        <w:rPr>
          <w:rFonts w:ascii="Futura Bk" w:eastAsia="Times New Roman" w:hAnsi="Futura Bk" w:cs="Times New Roman"/>
          <w:sz w:val="24"/>
          <w:szCs w:val="24"/>
          <w:lang w:eastAsia="en-CA"/>
        </w:rPr>
        <w:t xml:space="preserve">Renters insurance protects your possessions from damage or theft. In many cases, renters insurance protects the contents of your apartment and also protects your belongings when you are away from home. For example, if your laptop is stolen from your desk at work or your luggage is stolen in an airport, your renters insurance may cover it. It is also important for renters to be aware that this insurance may be the only form of </w:t>
      </w:r>
      <w:r>
        <w:rPr>
          <w:rFonts w:ascii="Futura Bk" w:eastAsia="Times New Roman" w:hAnsi="Futura Bk" w:cs="Times New Roman"/>
          <w:sz w:val="24"/>
          <w:szCs w:val="24"/>
          <w:lang w:eastAsia="en-CA"/>
        </w:rPr>
        <w:t xml:space="preserve">coverage for your possessions. </w:t>
      </w:r>
      <w:r w:rsidRPr="003C166F">
        <w:rPr>
          <w:rFonts w:ascii="Futura Bk" w:eastAsia="Times New Roman" w:hAnsi="Futura Bk" w:cs="Times New Roman"/>
          <w:sz w:val="24"/>
          <w:szCs w:val="24"/>
          <w:lang w:eastAsia="en-CA"/>
        </w:rPr>
        <w:t>You should never assume your landlord's policy on the building will cover you or any of your belongings.</w:t>
      </w:r>
    </w:p>
    <w:p w:rsidR="00A06407" w:rsidRPr="003C166F" w:rsidRDefault="00A06407" w:rsidP="00A06407">
      <w:pPr>
        <w:spacing w:before="100" w:beforeAutospacing="1" w:after="100" w:afterAutospacing="1" w:line="240" w:lineRule="auto"/>
        <w:rPr>
          <w:rFonts w:ascii="Futura Bk" w:eastAsia="Times New Roman" w:hAnsi="Futura Bk" w:cs="Times New Roman"/>
          <w:sz w:val="24"/>
          <w:szCs w:val="24"/>
          <w:lang w:eastAsia="en-CA"/>
        </w:rPr>
      </w:pPr>
      <w:r w:rsidRPr="003C166F">
        <w:rPr>
          <w:rFonts w:ascii="Futura Bk" w:eastAsia="Times New Roman" w:hAnsi="Futura Bk" w:cs="Times New Roman"/>
          <w:sz w:val="24"/>
          <w:szCs w:val="24"/>
          <w:lang w:eastAsia="en-CA"/>
        </w:rPr>
        <w:t>Furthermore, renters insurance can provide one additional important type of protection – liability protection. If someone is injured in your apartment, or if a dog you own bites someone and you are sued, your renters insurance may pay the legal bills and damage settlement.</w:t>
      </w:r>
    </w:p>
    <w:p w:rsidR="00A06407" w:rsidRPr="003C166F" w:rsidRDefault="00A06407" w:rsidP="00A06407">
      <w:pPr>
        <w:spacing w:before="100" w:beforeAutospacing="1" w:after="100" w:afterAutospacing="1" w:line="240" w:lineRule="auto"/>
        <w:rPr>
          <w:rFonts w:ascii="Futura Bk" w:eastAsia="Times New Roman" w:hAnsi="Futura Bk" w:cs="Times New Roman"/>
          <w:sz w:val="24"/>
          <w:szCs w:val="24"/>
          <w:lang w:eastAsia="en-CA"/>
        </w:rPr>
      </w:pPr>
      <w:r w:rsidRPr="003C166F">
        <w:rPr>
          <w:rFonts w:ascii="Futura Bk" w:eastAsia="Times New Roman" w:hAnsi="Futura Bk" w:cs="Times New Roman"/>
          <w:sz w:val="24"/>
          <w:szCs w:val="24"/>
          <w:lang w:eastAsia="en-CA"/>
        </w:rPr>
        <w:t>Clearly, renters insurance provides many protections. So, what are the pros and cons of getting renters insurance?</w:t>
      </w:r>
    </w:p>
    <w:p w:rsidR="00A06407" w:rsidRPr="003C166F" w:rsidRDefault="00A06407" w:rsidP="00A06407">
      <w:pPr>
        <w:spacing w:before="100" w:beforeAutospacing="1" w:after="100" w:afterAutospacing="1" w:line="240" w:lineRule="auto"/>
        <w:rPr>
          <w:rFonts w:ascii="Futura Bk" w:eastAsia="Times New Roman" w:hAnsi="Futura Bk" w:cs="Times New Roman"/>
          <w:sz w:val="24"/>
          <w:szCs w:val="24"/>
          <w:lang w:eastAsia="en-CA"/>
        </w:rPr>
      </w:pPr>
      <w:r w:rsidRPr="003C166F">
        <w:rPr>
          <w:rFonts w:ascii="Futura Bk" w:eastAsia="Times New Roman" w:hAnsi="Futura Bk" w:cs="Times New Roman"/>
          <w:bCs/>
          <w:sz w:val="24"/>
          <w:szCs w:val="24"/>
          <w:lang w:eastAsia="en-CA"/>
        </w:rPr>
        <w:t>The Pros of Buying Renters Insurance</w:t>
      </w:r>
      <w:r w:rsidRPr="00887C21">
        <w:rPr>
          <w:rFonts w:ascii="Futura Bk" w:eastAsia="Times New Roman" w:hAnsi="Futura Bk" w:cs="Times New Roman"/>
          <w:sz w:val="24"/>
          <w:szCs w:val="24"/>
          <w:lang w:eastAsia="en-CA"/>
        </w:rPr>
        <w:t xml:space="preserve"> </w:t>
      </w:r>
      <w:r w:rsidRPr="003C166F">
        <w:rPr>
          <w:rFonts w:ascii="Futura Bk" w:eastAsia="Times New Roman" w:hAnsi="Futura Bk" w:cs="Times New Roman"/>
          <w:sz w:val="24"/>
          <w:szCs w:val="24"/>
          <w:lang w:eastAsia="en-CA"/>
        </w:rPr>
        <w:t>include</w:t>
      </w:r>
      <w:r w:rsidRPr="00887C21">
        <w:rPr>
          <w:rFonts w:ascii="Futura Bk" w:eastAsia="Times New Roman" w:hAnsi="Futura Bk" w:cs="Times New Roman"/>
          <w:sz w:val="24"/>
          <w:szCs w:val="24"/>
          <w:lang w:eastAsia="en-CA"/>
        </w:rPr>
        <w:t>s</w:t>
      </w:r>
      <w:r w:rsidRPr="003C166F">
        <w:rPr>
          <w:rFonts w:ascii="Futura Bk" w:eastAsia="Times New Roman" w:hAnsi="Futura Bk" w:cs="Times New Roman"/>
          <w:sz w:val="24"/>
          <w:szCs w:val="24"/>
          <w:lang w:eastAsia="en-CA"/>
        </w:rPr>
        <w:t>:</w:t>
      </w:r>
    </w:p>
    <w:p w:rsidR="00A06407" w:rsidRPr="003C166F" w:rsidRDefault="00A06407" w:rsidP="00A06407">
      <w:pPr>
        <w:numPr>
          <w:ilvl w:val="0"/>
          <w:numId w:val="1"/>
        </w:numPr>
        <w:spacing w:before="100" w:beforeAutospacing="1" w:after="100" w:afterAutospacing="1" w:line="240" w:lineRule="auto"/>
        <w:rPr>
          <w:rFonts w:ascii="Futura Bk" w:eastAsia="Times New Roman" w:hAnsi="Futura Bk" w:cs="Times New Roman"/>
          <w:sz w:val="24"/>
          <w:szCs w:val="24"/>
          <w:lang w:eastAsia="en-CA"/>
        </w:rPr>
      </w:pPr>
      <w:r w:rsidRPr="003C166F">
        <w:rPr>
          <w:rFonts w:ascii="Futura Bk" w:eastAsia="Times New Roman" w:hAnsi="Futura Bk" w:cs="Times New Roman"/>
          <w:sz w:val="24"/>
          <w:szCs w:val="24"/>
          <w:lang w:eastAsia="en-CA"/>
        </w:rPr>
        <w:t>Protection for your belongings. Can you afford to replace every single item in your apartment if it is stolen or there is a fire? If not, you need renters insurance.</w:t>
      </w:r>
    </w:p>
    <w:p w:rsidR="00A06407" w:rsidRPr="003C166F" w:rsidRDefault="00A06407" w:rsidP="00A06407">
      <w:pPr>
        <w:numPr>
          <w:ilvl w:val="0"/>
          <w:numId w:val="1"/>
        </w:numPr>
        <w:spacing w:before="100" w:beforeAutospacing="1" w:after="100" w:afterAutospacing="1" w:line="240" w:lineRule="auto"/>
        <w:rPr>
          <w:rFonts w:ascii="Futura Bk" w:eastAsia="Times New Roman" w:hAnsi="Futura Bk" w:cs="Times New Roman"/>
          <w:sz w:val="24"/>
          <w:szCs w:val="24"/>
          <w:lang w:eastAsia="en-CA"/>
        </w:rPr>
      </w:pPr>
      <w:r w:rsidRPr="003C166F">
        <w:rPr>
          <w:rFonts w:ascii="Futura Bk" w:eastAsia="Times New Roman" w:hAnsi="Futura Bk" w:cs="Times New Roman"/>
          <w:sz w:val="24"/>
          <w:szCs w:val="24"/>
          <w:lang w:eastAsia="en-CA"/>
        </w:rPr>
        <w:t>Protection for your assets. If you are sued for an injury, you could end up facing thousands or even hundreds of thousands in legal bills and damages.</w:t>
      </w:r>
    </w:p>
    <w:p w:rsidR="00A06407" w:rsidRPr="003C166F" w:rsidRDefault="00A06407" w:rsidP="00A06407">
      <w:pPr>
        <w:spacing w:before="100" w:beforeAutospacing="1" w:after="100" w:afterAutospacing="1" w:line="240" w:lineRule="auto"/>
        <w:rPr>
          <w:rFonts w:ascii="Futura Bk" w:eastAsia="Times New Roman" w:hAnsi="Futura Bk" w:cs="Times New Roman"/>
          <w:sz w:val="24"/>
          <w:szCs w:val="24"/>
          <w:lang w:eastAsia="en-CA"/>
        </w:rPr>
      </w:pPr>
      <w:r w:rsidRPr="003C166F">
        <w:rPr>
          <w:rFonts w:ascii="Futura Bk" w:eastAsia="Times New Roman" w:hAnsi="Futura Bk" w:cs="Times New Roman"/>
          <w:bCs/>
          <w:sz w:val="24"/>
          <w:szCs w:val="24"/>
          <w:lang w:eastAsia="en-CA"/>
        </w:rPr>
        <w:t>The Cons of Buying Renters Insurance</w:t>
      </w:r>
      <w:r w:rsidRPr="00887C21">
        <w:rPr>
          <w:rFonts w:ascii="Futura Bk" w:eastAsia="Times New Roman" w:hAnsi="Futura Bk" w:cs="Times New Roman"/>
          <w:bCs/>
          <w:sz w:val="24"/>
          <w:szCs w:val="24"/>
          <w:lang w:eastAsia="en-CA"/>
        </w:rPr>
        <w:t xml:space="preserve"> are:</w:t>
      </w:r>
    </w:p>
    <w:p w:rsidR="00A06407" w:rsidRPr="003C166F" w:rsidRDefault="00A06407" w:rsidP="00A06407">
      <w:pPr>
        <w:numPr>
          <w:ilvl w:val="0"/>
          <w:numId w:val="2"/>
        </w:numPr>
        <w:spacing w:before="100" w:beforeAutospacing="1" w:after="100" w:afterAutospacing="1" w:line="240" w:lineRule="auto"/>
        <w:rPr>
          <w:rFonts w:ascii="Futura Bk" w:eastAsia="Times New Roman" w:hAnsi="Futura Bk" w:cs="Times New Roman"/>
          <w:sz w:val="24"/>
          <w:szCs w:val="24"/>
          <w:lang w:eastAsia="en-CA"/>
        </w:rPr>
      </w:pPr>
      <w:r w:rsidRPr="003C166F">
        <w:rPr>
          <w:rFonts w:ascii="Futura Bk" w:eastAsia="Times New Roman" w:hAnsi="Futura Bk" w:cs="Times New Roman"/>
          <w:sz w:val="24"/>
          <w:szCs w:val="24"/>
          <w:lang w:eastAsia="en-CA"/>
        </w:rPr>
        <w:t xml:space="preserve">Cost: As with any type of insurance, the major downside is that you will have to pay premiums. If you never end up using the policy, the </w:t>
      </w:r>
      <w:r>
        <w:rPr>
          <w:rFonts w:ascii="Futura Bk" w:eastAsia="Times New Roman" w:hAnsi="Futura Bk" w:cs="Times New Roman"/>
          <w:sz w:val="24"/>
          <w:szCs w:val="24"/>
          <w:lang w:eastAsia="en-CA"/>
        </w:rPr>
        <w:t xml:space="preserve">cost of the insurance </w:t>
      </w:r>
      <w:r w:rsidRPr="003C166F">
        <w:rPr>
          <w:rFonts w:ascii="Futura Bk" w:eastAsia="Times New Roman" w:hAnsi="Futura Bk" w:cs="Times New Roman"/>
          <w:sz w:val="24"/>
          <w:szCs w:val="24"/>
          <w:lang w:eastAsia="en-CA"/>
        </w:rPr>
        <w:t>is essentially money down the drain that you will never get back.</w:t>
      </w:r>
    </w:p>
    <w:p w:rsidR="00A06407" w:rsidRPr="003C166F" w:rsidRDefault="00A06407" w:rsidP="00A06407">
      <w:pPr>
        <w:numPr>
          <w:ilvl w:val="0"/>
          <w:numId w:val="2"/>
        </w:numPr>
        <w:spacing w:before="100" w:beforeAutospacing="1" w:after="100" w:afterAutospacing="1" w:line="240" w:lineRule="auto"/>
        <w:rPr>
          <w:rFonts w:ascii="Futura Bk" w:eastAsia="Times New Roman" w:hAnsi="Futura Bk" w:cs="Times New Roman"/>
          <w:sz w:val="24"/>
          <w:szCs w:val="24"/>
          <w:lang w:eastAsia="en-CA"/>
        </w:rPr>
      </w:pPr>
      <w:r w:rsidRPr="003C166F">
        <w:rPr>
          <w:rFonts w:ascii="Futura Bk" w:eastAsia="Times New Roman" w:hAnsi="Futura Bk" w:cs="Times New Roman"/>
          <w:sz w:val="24"/>
          <w:szCs w:val="24"/>
          <w:lang w:eastAsia="en-CA"/>
        </w:rPr>
        <w:t xml:space="preserve">The deductible: With most types of insurance, you may have a deductible of a certain amount for any damage you will be responsible for before it kicks in. If your possessions aren’t worth very much, the deductible may eliminate the benefit of the insurance entirely. </w:t>
      </w:r>
    </w:p>
    <w:p w:rsidR="00A06407" w:rsidRDefault="00A06407" w:rsidP="00A06407">
      <w:pPr>
        <w:spacing w:before="100" w:beforeAutospacing="1" w:after="100" w:afterAutospacing="1" w:line="240" w:lineRule="auto"/>
        <w:rPr>
          <w:rFonts w:ascii="Futura Bk" w:eastAsia="Times New Roman" w:hAnsi="Futura Bk" w:cs="Times New Roman"/>
          <w:bCs/>
          <w:sz w:val="24"/>
          <w:szCs w:val="24"/>
          <w:lang w:eastAsia="en-CA"/>
        </w:rPr>
      </w:pPr>
    </w:p>
    <w:p w:rsidR="00A06407" w:rsidRPr="003C166F" w:rsidRDefault="00A06407" w:rsidP="00A06407">
      <w:pPr>
        <w:spacing w:before="100" w:beforeAutospacing="1" w:after="100" w:afterAutospacing="1" w:line="240" w:lineRule="auto"/>
        <w:rPr>
          <w:rFonts w:ascii="Futura Bk" w:eastAsia="Times New Roman" w:hAnsi="Futura Bk" w:cs="Times New Roman"/>
          <w:sz w:val="24"/>
          <w:szCs w:val="24"/>
          <w:lang w:eastAsia="en-CA"/>
        </w:rPr>
      </w:pPr>
      <w:r w:rsidRPr="003C166F">
        <w:rPr>
          <w:rFonts w:ascii="Futura Bk" w:eastAsia="Times New Roman" w:hAnsi="Futura Bk" w:cs="Times New Roman"/>
          <w:bCs/>
          <w:sz w:val="24"/>
          <w:szCs w:val="24"/>
          <w:lang w:eastAsia="en-CA"/>
        </w:rPr>
        <w:lastRenderedPageBreak/>
        <w:t>Making a Choice</w:t>
      </w:r>
    </w:p>
    <w:p w:rsidR="00A06407" w:rsidRDefault="00A06407" w:rsidP="00A06407">
      <w:pPr>
        <w:spacing w:before="100" w:beforeAutospacing="1" w:after="100" w:afterAutospacing="1" w:line="240" w:lineRule="auto"/>
        <w:rPr>
          <w:rFonts w:ascii="Futura Bk" w:eastAsia="Times New Roman" w:hAnsi="Futura Bk" w:cs="Times New Roman"/>
          <w:sz w:val="24"/>
          <w:szCs w:val="24"/>
          <w:lang w:eastAsia="en-CA"/>
        </w:rPr>
      </w:pPr>
      <w:r w:rsidRPr="003C166F">
        <w:rPr>
          <w:rFonts w:ascii="Futura Bk" w:eastAsia="Times New Roman" w:hAnsi="Futura Bk" w:cs="Times New Roman"/>
          <w:sz w:val="24"/>
          <w:szCs w:val="24"/>
          <w:lang w:eastAsia="en-CA"/>
        </w:rPr>
        <w:t xml:space="preserve">While the cost of paying renters insurance premiums is a negative, </w:t>
      </w:r>
      <w:r>
        <w:rPr>
          <w:rFonts w:ascii="Futura Bk" w:eastAsia="Times New Roman" w:hAnsi="Futura Bk" w:cs="Times New Roman"/>
          <w:sz w:val="24"/>
          <w:szCs w:val="24"/>
          <w:lang w:eastAsia="en-CA"/>
        </w:rPr>
        <w:t>most</w:t>
      </w:r>
      <w:r w:rsidRPr="003C166F">
        <w:rPr>
          <w:rFonts w:ascii="Futura Bk" w:eastAsia="Times New Roman" w:hAnsi="Futura Bk" w:cs="Times New Roman"/>
          <w:sz w:val="24"/>
          <w:szCs w:val="24"/>
          <w:lang w:eastAsia="en-CA"/>
        </w:rPr>
        <w:t xml:space="preserve"> policies are</w:t>
      </w:r>
      <w:r>
        <w:rPr>
          <w:rFonts w:ascii="Futura Bk" w:eastAsia="Times New Roman" w:hAnsi="Futura Bk" w:cs="Times New Roman"/>
          <w:sz w:val="24"/>
          <w:szCs w:val="24"/>
          <w:lang w:eastAsia="en-CA"/>
        </w:rPr>
        <w:t>n’t that</w:t>
      </w:r>
      <w:r w:rsidRPr="003C166F">
        <w:rPr>
          <w:rFonts w:ascii="Futura Bk" w:eastAsia="Times New Roman" w:hAnsi="Futura Bk" w:cs="Times New Roman"/>
          <w:sz w:val="24"/>
          <w:szCs w:val="24"/>
          <w:lang w:eastAsia="en-CA"/>
        </w:rPr>
        <w:t xml:space="preserve"> expensive. This is especially true for a policy with a low limit and, this type of policy would be appropriate if your belongings have a low value.  Therefore, the cost of the protection is usually well </w:t>
      </w:r>
      <w:r>
        <w:rPr>
          <w:rFonts w:ascii="Futura Bk" w:eastAsia="Times New Roman" w:hAnsi="Futura Bk" w:cs="Times New Roman"/>
          <w:sz w:val="24"/>
          <w:szCs w:val="24"/>
          <w:lang w:eastAsia="en-CA"/>
        </w:rPr>
        <w:t>worth it for most people. However, it is optional, and the choice is yours.</w:t>
      </w:r>
    </w:p>
    <w:p w:rsidR="00A06407" w:rsidRDefault="00A06407" w:rsidP="00A06407">
      <w:pPr>
        <w:spacing w:before="100" w:beforeAutospacing="1" w:after="100" w:afterAutospacing="1" w:line="240" w:lineRule="auto"/>
        <w:rPr>
          <w:rFonts w:ascii="Futura Bk" w:eastAsia="Times New Roman" w:hAnsi="Futura Bk" w:cs="Times New Roman"/>
          <w:sz w:val="24"/>
          <w:szCs w:val="24"/>
          <w:lang w:eastAsia="en-CA"/>
        </w:rPr>
      </w:pPr>
    </w:p>
    <w:p w:rsidR="00A06407" w:rsidRDefault="00A06407" w:rsidP="00A06407">
      <w:pPr>
        <w:spacing w:before="100" w:beforeAutospacing="1" w:after="100" w:afterAutospacing="1" w:line="240" w:lineRule="auto"/>
        <w:rPr>
          <w:rFonts w:ascii="Futura Bk" w:eastAsia="Times New Roman" w:hAnsi="Futura Bk" w:cs="Times New Roman"/>
          <w:sz w:val="24"/>
          <w:szCs w:val="24"/>
          <w:lang w:eastAsia="en-CA"/>
        </w:rPr>
      </w:pPr>
    </w:p>
    <w:p w:rsidR="00A06407" w:rsidRDefault="00A06407" w:rsidP="00A06407">
      <w:pPr>
        <w:spacing w:before="100" w:beforeAutospacing="1" w:after="100" w:afterAutospacing="1" w:line="240" w:lineRule="auto"/>
        <w:rPr>
          <w:rFonts w:ascii="Futura Bk" w:eastAsia="Times New Roman" w:hAnsi="Futura Bk" w:cs="Times New Roman"/>
          <w:sz w:val="24"/>
          <w:szCs w:val="24"/>
          <w:lang w:eastAsia="en-CA"/>
        </w:rPr>
      </w:pPr>
    </w:p>
    <w:p w:rsidR="00A06407" w:rsidRDefault="00A06407" w:rsidP="00A06407">
      <w:pPr>
        <w:spacing w:before="100" w:beforeAutospacing="1" w:after="100" w:afterAutospacing="1" w:line="240" w:lineRule="auto"/>
        <w:rPr>
          <w:rFonts w:ascii="Futura Bk" w:eastAsia="Times New Roman" w:hAnsi="Futura Bk" w:cs="Times New Roman"/>
          <w:sz w:val="24"/>
          <w:szCs w:val="24"/>
          <w:lang w:eastAsia="en-CA"/>
        </w:rPr>
      </w:pPr>
    </w:p>
    <w:p w:rsidR="00A06407" w:rsidRDefault="00A06407" w:rsidP="00A06407">
      <w:pPr>
        <w:spacing w:before="100" w:beforeAutospacing="1" w:after="100" w:afterAutospacing="1" w:line="240" w:lineRule="auto"/>
        <w:rPr>
          <w:rFonts w:ascii="Futura Bk" w:eastAsia="Times New Roman" w:hAnsi="Futura Bk" w:cs="Times New Roman"/>
          <w:sz w:val="24"/>
          <w:szCs w:val="24"/>
          <w:lang w:eastAsia="en-CA"/>
        </w:rPr>
      </w:pPr>
    </w:p>
    <w:p w:rsidR="00A06407" w:rsidRDefault="00A06407" w:rsidP="00A06407">
      <w:pPr>
        <w:spacing w:before="100" w:beforeAutospacing="1" w:after="100" w:afterAutospacing="1" w:line="240" w:lineRule="auto"/>
        <w:rPr>
          <w:rFonts w:ascii="Futura Bk" w:eastAsia="Times New Roman" w:hAnsi="Futura Bk" w:cs="Times New Roman"/>
          <w:sz w:val="24"/>
          <w:szCs w:val="24"/>
          <w:lang w:eastAsia="en-CA"/>
        </w:rPr>
      </w:pPr>
    </w:p>
    <w:p w:rsidR="00A06407" w:rsidRDefault="00A06407" w:rsidP="00A06407">
      <w:pPr>
        <w:spacing w:before="100" w:beforeAutospacing="1" w:after="100" w:afterAutospacing="1" w:line="240" w:lineRule="auto"/>
        <w:rPr>
          <w:rFonts w:ascii="Futura Bk" w:eastAsia="Times New Roman" w:hAnsi="Futura Bk" w:cs="Times New Roman"/>
          <w:sz w:val="24"/>
          <w:szCs w:val="24"/>
          <w:lang w:eastAsia="en-CA"/>
        </w:rPr>
      </w:pPr>
    </w:p>
    <w:p w:rsidR="00A06407" w:rsidRDefault="00A06407" w:rsidP="00A06407">
      <w:pPr>
        <w:spacing w:before="100" w:beforeAutospacing="1" w:after="100" w:afterAutospacing="1" w:line="240" w:lineRule="auto"/>
        <w:rPr>
          <w:rFonts w:ascii="Futura Bk" w:eastAsia="Times New Roman" w:hAnsi="Futura Bk" w:cs="Times New Roman"/>
          <w:sz w:val="24"/>
          <w:szCs w:val="24"/>
          <w:lang w:eastAsia="en-CA"/>
        </w:rPr>
      </w:pPr>
    </w:p>
    <w:p w:rsidR="00A06407" w:rsidRDefault="00A06407" w:rsidP="00A06407">
      <w:pPr>
        <w:spacing w:before="100" w:beforeAutospacing="1" w:after="100" w:afterAutospacing="1" w:line="240" w:lineRule="auto"/>
        <w:rPr>
          <w:rFonts w:ascii="Futura Bk" w:eastAsia="Times New Roman" w:hAnsi="Futura Bk" w:cs="Times New Roman"/>
          <w:sz w:val="24"/>
          <w:szCs w:val="24"/>
          <w:lang w:eastAsia="en-CA"/>
        </w:rPr>
      </w:pPr>
    </w:p>
    <w:p w:rsidR="00A06407" w:rsidRDefault="00A06407" w:rsidP="00A06407">
      <w:pPr>
        <w:spacing w:before="100" w:beforeAutospacing="1" w:after="100" w:afterAutospacing="1" w:line="240" w:lineRule="auto"/>
        <w:rPr>
          <w:rFonts w:ascii="Futura Bk" w:eastAsia="Times New Roman" w:hAnsi="Futura Bk" w:cs="Times New Roman"/>
          <w:sz w:val="24"/>
          <w:szCs w:val="24"/>
          <w:lang w:eastAsia="en-CA"/>
        </w:rPr>
      </w:pPr>
    </w:p>
    <w:p w:rsidR="00A06407" w:rsidRDefault="00A06407" w:rsidP="00A06407">
      <w:pPr>
        <w:spacing w:before="100" w:beforeAutospacing="1" w:after="100" w:afterAutospacing="1" w:line="240" w:lineRule="auto"/>
        <w:rPr>
          <w:rFonts w:ascii="Futura Bk" w:eastAsia="Times New Roman" w:hAnsi="Futura Bk" w:cs="Times New Roman"/>
          <w:sz w:val="24"/>
          <w:szCs w:val="24"/>
          <w:lang w:eastAsia="en-CA"/>
        </w:rPr>
      </w:pPr>
    </w:p>
    <w:p w:rsidR="00A06407" w:rsidRDefault="00A06407"/>
    <w:sectPr w:rsidR="00A06407" w:rsidSect="00A064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k">
    <w:altName w:val="Century Gothic"/>
    <w:charset w:val="00"/>
    <w:family w:val="swiss"/>
    <w:pitch w:val="variable"/>
    <w:sig w:usb0="A00002AF" w:usb1="5000204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20A"/>
    <w:multiLevelType w:val="multilevel"/>
    <w:tmpl w:val="1AA4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2462A"/>
    <w:multiLevelType w:val="multilevel"/>
    <w:tmpl w:val="DEC4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07"/>
    <w:rsid w:val="000E0D2B"/>
    <w:rsid w:val="00167824"/>
    <w:rsid w:val="007736C5"/>
    <w:rsid w:val="00881B97"/>
    <w:rsid w:val="00A06407"/>
    <w:rsid w:val="00A77E67"/>
    <w:rsid w:val="00C471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DAAA5-61B7-4B40-9E0B-6F094784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0640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Stephens</dc:creator>
  <cp:keywords/>
  <dc:description/>
  <cp:lastModifiedBy>Barbara Coombs</cp:lastModifiedBy>
  <cp:revision>2</cp:revision>
  <dcterms:created xsi:type="dcterms:W3CDTF">2018-05-21T19:42:00Z</dcterms:created>
  <dcterms:modified xsi:type="dcterms:W3CDTF">2018-05-21T19:42:00Z</dcterms:modified>
</cp:coreProperties>
</file>